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F1D5E" w14:textId="77777777" w:rsidR="00A306F7" w:rsidRDefault="00F621BD">
      <w:pPr>
        <w:pStyle w:val="1"/>
        <w:spacing w:before="71"/>
        <w:ind w:right="222"/>
      </w:pPr>
      <w:r>
        <w:t>Характеристика</w:t>
      </w:r>
      <w:r>
        <w:rPr>
          <w:spacing w:val="-5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rPr>
          <w:spacing w:val="-5"/>
        </w:rPr>
        <w:t>ООО</w:t>
      </w:r>
    </w:p>
    <w:p w14:paraId="12A687C0" w14:textId="77777777" w:rsidR="00A306F7" w:rsidRDefault="00F621BD">
      <w:pPr>
        <w:pStyle w:val="a3"/>
        <w:spacing w:before="271"/>
        <w:ind w:right="109" w:firstLine="283"/>
      </w:pPr>
      <w:r>
        <w:t>Интегративным результатом выполнения требований к условиям реализации Федеральной образовательной программы основного общего образования (далее ФОП НООО), является создание и поддержание комфортной развивающей образовательной среды, адекватной задачам дост</w:t>
      </w:r>
      <w:r>
        <w:t xml:space="preserve">ижения личностного, социального, познавательного (интеллектуального), коммуникативного, эстетического, физического, трудового развития </w:t>
      </w:r>
      <w:r>
        <w:rPr>
          <w:spacing w:val="-2"/>
        </w:rPr>
        <w:t>обучающихся.</w:t>
      </w:r>
    </w:p>
    <w:p w14:paraId="19B29A1C" w14:textId="09745E31" w:rsidR="00A306F7" w:rsidRPr="008B112D" w:rsidRDefault="00F621BD">
      <w:pPr>
        <w:pStyle w:val="a3"/>
        <w:spacing w:before="1"/>
        <w:ind w:left="385" w:firstLine="0"/>
      </w:pPr>
      <w:r>
        <w:t>Созданные</w:t>
      </w:r>
      <w:r w:rsidR="00E26EA5">
        <w:rPr>
          <w:spacing w:val="-6"/>
        </w:rPr>
        <w:t xml:space="preserve"> </w:t>
      </w:r>
      <w:r w:rsidRPr="008B112D">
        <w:t>в</w:t>
      </w:r>
      <w:r w:rsidR="008B112D" w:rsidRPr="008B112D">
        <w:t xml:space="preserve"> </w:t>
      </w:r>
      <w:bookmarkStart w:id="0" w:name="_Hlk156824852"/>
      <w:r w:rsidR="00701887" w:rsidRPr="008B112D">
        <w:t>ЧОУ</w:t>
      </w:r>
      <w:r w:rsidR="008B112D" w:rsidRPr="008B112D">
        <w:t xml:space="preserve"> </w:t>
      </w:r>
      <w:r w:rsidR="008B112D">
        <w:t>«</w:t>
      </w:r>
      <w:r w:rsidR="00701887" w:rsidRPr="008B112D">
        <w:t>СОШ</w:t>
      </w:r>
      <w:r w:rsidR="008B112D" w:rsidRPr="008B112D">
        <w:t xml:space="preserve"> </w:t>
      </w:r>
      <w:r w:rsidR="008B112D">
        <w:t>«</w:t>
      </w:r>
      <w:proofErr w:type="spellStart"/>
      <w:r w:rsidR="00701887" w:rsidRPr="008B112D">
        <w:t>Ихсан</w:t>
      </w:r>
      <w:proofErr w:type="spellEnd"/>
      <w:r w:rsidR="008B112D">
        <w:t xml:space="preserve">» </w:t>
      </w:r>
      <w:r w:rsidR="00701887" w:rsidRPr="008B112D">
        <w:t>(Благонравие)</w:t>
      </w:r>
      <w:r w:rsidR="008B112D">
        <w:t>»</w:t>
      </w:r>
      <w:r w:rsidRPr="008B112D">
        <w:rPr>
          <w:spacing w:val="-1"/>
        </w:rPr>
        <w:t xml:space="preserve"> </w:t>
      </w:r>
      <w:bookmarkEnd w:id="0"/>
      <w:r w:rsidRPr="008B112D">
        <w:t>реализующей</w:t>
      </w:r>
      <w:r w:rsidRPr="008B112D">
        <w:rPr>
          <w:spacing w:val="3"/>
        </w:rPr>
        <w:t xml:space="preserve"> </w:t>
      </w:r>
      <w:r w:rsidRPr="008B112D">
        <w:t>ФОП</w:t>
      </w:r>
      <w:r w:rsidRPr="008B112D">
        <w:rPr>
          <w:spacing w:val="-3"/>
        </w:rPr>
        <w:t xml:space="preserve"> </w:t>
      </w:r>
      <w:r w:rsidRPr="008B112D">
        <w:t>ООО,</w:t>
      </w:r>
      <w:r w:rsidRPr="008B112D">
        <w:rPr>
          <w:spacing w:val="3"/>
        </w:rPr>
        <w:t xml:space="preserve"> </w:t>
      </w:r>
      <w:r w:rsidRPr="008B112D">
        <w:rPr>
          <w:spacing w:val="-2"/>
        </w:rPr>
        <w:t>условия:</w:t>
      </w:r>
      <w:r w:rsidR="00701887" w:rsidRPr="008B112D">
        <w:t xml:space="preserve"> </w:t>
      </w:r>
      <w:r w:rsidR="008B112D" w:rsidRPr="008B112D">
        <w:t xml:space="preserve">ЧОУ </w:t>
      </w:r>
      <w:r w:rsidR="008B112D">
        <w:t>«</w:t>
      </w:r>
      <w:r w:rsidR="008B112D" w:rsidRPr="008B112D">
        <w:t xml:space="preserve">СОШ </w:t>
      </w:r>
      <w:r w:rsidR="008B112D">
        <w:t>«</w:t>
      </w:r>
      <w:proofErr w:type="spellStart"/>
      <w:r w:rsidR="008B112D" w:rsidRPr="008B112D">
        <w:t>Ихсан</w:t>
      </w:r>
      <w:proofErr w:type="spellEnd"/>
      <w:r w:rsidR="008B112D">
        <w:t xml:space="preserve">» </w:t>
      </w:r>
      <w:r w:rsidR="008B112D" w:rsidRPr="008B112D">
        <w:t>(Благонравие)</w:t>
      </w:r>
      <w:r w:rsidR="008B112D">
        <w:t>»</w:t>
      </w:r>
    </w:p>
    <w:p w14:paraId="0B5B0A32" w14:textId="77777777" w:rsidR="008B112D" w:rsidRPr="008B112D" w:rsidRDefault="00F621BD" w:rsidP="008B112D">
      <w:pPr>
        <w:pStyle w:val="a4"/>
        <w:numPr>
          <w:ilvl w:val="0"/>
          <w:numId w:val="7"/>
        </w:numPr>
        <w:tabs>
          <w:tab w:val="left" w:pos="576"/>
        </w:tabs>
        <w:spacing w:before="6"/>
        <w:ind w:left="576" w:hanging="191"/>
        <w:rPr>
          <w:sz w:val="24"/>
          <w:szCs w:val="24"/>
        </w:rPr>
      </w:pPr>
      <w:r w:rsidRPr="008B112D">
        <w:rPr>
          <w:position w:val="1"/>
          <w:sz w:val="24"/>
          <w:szCs w:val="24"/>
        </w:rPr>
        <w:t>соответствуют</w:t>
      </w:r>
      <w:r w:rsidRPr="008B112D">
        <w:rPr>
          <w:spacing w:val="-4"/>
          <w:position w:val="1"/>
          <w:sz w:val="24"/>
          <w:szCs w:val="24"/>
        </w:rPr>
        <w:t xml:space="preserve"> </w:t>
      </w:r>
      <w:r w:rsidRPr="008B112D">
        <w:rPr>
          <w:position w:val="1"/>
          <w:sz w:val="24"/>
          <w:szCs w:val="24"/>
        </w:rPr>
        <w:t>требованиям</w:t>
      </w:r>
      <w:r w:rsidRPr="008B112D">
        <w:rPr>
          <w:spacing w:val="-5"/>
          <w:position w:val="1"/>
          <w:sz w:val="24"/>
          <w:szCs w:val="24"/>
        </w:rPr>
        <w:t xml:space="preserve"> </w:t>
      </w:r>
      <w:r w:rsidRPr="008B112D">
        <w:rPr>
          <w:position w:val="1"/>
          <w:sz w:val="24"/>
          <w:szCs w:val="24"/>
        </w:rPr>
        <w:t>ФГОС</w:t>
      </w:r>
      <w:r w:rsidRPr="008B112D">
        <w:rPr>
          <w:spacing w:val="-1"/>
          <w:position w:val="1"/>
          <w:sz w:val="24"/>
          <w:szCs w:val="24"/>
        </w:rPr>
        <w:t xml:space="preserve"> </w:t>
      </w:r>
      <w:r w:rsidRPr="008B112D">
        <w:rPr>
          <w:spacing w:val="-4"/>
          <w:position w:val="1"/>
          <w:sz w:val="24"/>
          <w:szCs w:val="24"/>
        </w:rPr>
        <w:t>ОО</w:t>
      </w:r>
      <w:r w:rsidRPr="008B112D">
        <w:rPr>
          <w:spacing w:val="-4"/>
          <w:position w:val="1"/>
          <w:sz w:val="24"/>
          <w:szCs w:val="24"/>
        </w:rPr>
        <w:t>О;</w:t>
      </w:r>
    </w:p>
    <w:p w14:paraId="0C6E3F5B" w14:textId="77777777" w:rsidR="008B112D" w:rsidRPr="008B112D" w:rsidRDefault="00F621BD" w:rsidP="008B112D">
      <w:pPr>
        <w:pStyle w:val="a4"/>
        <w:numPr>
          <w:ilvl w:val="0"/>
          <w:numId w:val="7"/>
        </w:numPr>
        <w:tabs>
          <w:tab w:val="left" w:pos="576"/>
        </w:tabs>
        <w:spacing w:before="6"/>
        <w:ind w:left="576" w:hanging="191"/>
        <w:rPr>
          <w:sz w:val="24"/>
          <w:szCs w:val="24"/>
        </w:rPr>
      </w:pPr>
      <w:r w:rsidRPr="008B112D">
        <w:rPr>
          <w:bCs/>
          <w:sz w:val="24"/>
          <w:szCs w:val="24"/>
        </w:rPr>
        <w:t xml:space="preserve">обеспечивают достижение планируемых результатов освоения основной образовательной программы образовательного учреждения и реализацию предусмотренных в ней образовательных </w:t>
      </w:r>
      <w:r w:rsidRPr="008B112D">
        <w:rPr>
          <w:bCs/>
          <w:spacing w:val="-2"/>
          <w:sz w:val="24"/>
          <w:szCs w:val="24"/>
        </w:rPr>
        <w:t>программ;</w:t>
      </w:r>
    </w:p>
    <w:p w14:paraId="11FE1FAC" w14:textId="67358CFA" w:rsidR="00A306F7" w:rsidRPr="008B112D" w:rsidRDefault="00F621BD" w:rsidP="008B112D">
      <w:pPr>
        <w:pStyle w:val="a4"/>
        <w:numPr>
          <w:ilvl w:val="0"/>
          <w:numId w:val="7"/>
        </w:numPr>
        <w:tabs>
          <w:tab w:val="left" w:pos="576"/>
        </w:tabs>
        <w:spacing w:before="6"/>
        <w:ind w:left="576" w:hanging="191"/>
        <w:rPr>
          <w:sz w:val="24"/>
          <w:szCs w:val="24"/>
        </w:rPr>
      </w:pPr>
      <w:r w:rsidRPr="008B112D">
        <w:rPr>
          <w:position w:val="1"/>
          <w:sz w:val="24"/>
          <w:szCs w:val="24"/>
        </w:rPr>
        <w:t>гарантируют</w:t>
      </w:r>
      <w:r w:rsidRPr="008B112D">
        <w:rPr>
          <w:spacing w:val="-14"/>
          <w:position w:val="1"/>
          <w:sz w:val="24"/>
          <w:szCs w:val="24"/>
        </w:rPr>
        <w:t xml:space="preserve"> </w:t>
      </w:r>
      <w:r w:rsidRPr="008B112D">
        <w:rPr>
          <w:position w:val="1"/>
          <w:sz w:val="24"/>
          <w:szCs w:val="24"/>
        </w:rPr>
        <w:t>сохранность</w:t>
      </w:r>
      <w:r w:rsidRPr="008B112D">
        <w:rPr>
          <w:spacing w:val="-14"/>
          <w:position w:val="1"/>
          <w:sz w:val="24"/>
          <w:szCs w:val="24"/>
        </w:rPr>
        <w:t xml:space="preserve"> </w:t>
      </w:r>
      <w:r w:rsidRPr="008B112D">
        <w:rPr>
          <w:position w:val="1"/>
          <w:sz w:val="24"/>
          <w:szCs w:val="24"/>
        </w:rPr>
        <w:t>и</w:t>
      </w:r>
      <w:r w:rsidRPr="008B112D">
        <w:rPr>
          <w:spacing w:val="-12"/>
          <w:position w:val="1"/>
          <w:sz w:val="24"/>
          <w:szCs w:val="24"/>
        </w:rPr>
        <w:t xml:space="preserve"> </w:t>
      </w:r>
      <w:r w:rsidRPr="008B112D">
        <w:rPr>
          <w:position w:val="1"/>
          <w:sz w:val="24"/>
          <w:szCs w:val="24"/>
        </w:rPr>
        <w:t>укрепление</w:t>
      </w:r>
      <w:r w:rsidRPr="008B112D">
        <w:rPr>
          <w:spacing w:val="-15"/>
          <w:position w:val="1"/>
          <w:sz w:val="24"/>
          <w:szCs w:val="24"/>
        </w:rPr>
        <w:t xml:space="preserve"> </w:t>
      </w:r>
      <w:r w:rsidRPr="008B112D">
        <w:rPr>
          <w:position w:val="1"/>
          <w:sz w:val="24"/>
          <w:szCs w:val="24"/>
        </w:rPr>
        <w:t>физического,</w:t>
      </w:r>
      <w:r w:rsidRPr="008B112D">
        <w:rPr>
          <w:spacing w:val="-14"/>
          <w:position w:val="1"/>
          <w:sz w:val="24"/>
          <w:szCs w:val="24"/>
        </w:rPr>
        <w:t xml:space="preserve"> </w:t>
      </w:r>
      <w:r w:rsidRPr="008B112D">
        <w:rPr>
          <w:position w:val="1"/>
          <w:sz w:val="24"/>
          <w:szCs w:val="24"/>
        </w:rPr>
        <w:t>психологического</w:t>
      </w:r>
      <w:r w:rsidRPr="008B112D">
        <w:rPr>
          <w:spacing w:val="-14"/>
          <w:position w:val="1"/>
          <w:sz w:val="24"/>
          <w:szCs w:val="24"/>
        </w:rPr>
        <w:t xml:space="preserve"> </w:t>
      </w:r>
      <w:r w:rsidRPr="008B112D">
        <w:rPr>
          <w:position w:val="1"/>
          <w:sz w:val="24"/>
          <w:szCs w:val="24"/>
        </w:rPr>
        <w:t>и</w:t>
      </w:r>
      <w:r w:rsidRPr="008B112D">
        <w:rPr>
          <w:spacing w:val="-14"/>
          <w:position w:val="1"/>
          <w:sz w:val="24"/>
          <w:szCs w:val="24"/>
        </w:rPr>
        <w:t xml:space="preserve"> </w:t>
      </w:r>
      <w:r w:rsidRPr="008B112D">
        <w:rPr>
          <w:position w:val="1"/>
          <w:sz w:val="24"/>
          <w:szCs w:val="24"/>
        </w:rPr>
        <w:t xml:space="preserve">социального </w:t>
      </w:r>
      <w:r w:rsidRPr="008B112D">
        <w:rPr>
          <w:sz w:val="24"/>
          <w:szCs w:val="24"/>
        </w:rPr>
        <w:t>здоровья обучающихся;</w:t>
      </w:r>
    </w:p>
    <w:p w14:paraId="5D11B145" w14:textId="77777777" w:rsidR="00A306F7" w:rsidRDefault="00F621BD">
      <w:pPr>
        <w:pStyle w:val="a4"/>
        <w:numPr>
          <w:ilvl w:val="0"/>
          <w:numId w:val="7"/>
        </w:numPr>
        <w:tabs>
          <w:tab w:val="left" w:pos="783"/>
          <w:tab w:val="left" w:pos="2491"/>
          <w:tab w:val="left" w:pos="3980"/>
          <w:tab w:val="left" w:pos="4782"/>
          <w:tab w:val="left" w:pos="5627"/>
          <w:tab w:val="left" w:pos="7685"/>
        </w:tabs>
        <w:spacing w:before="15" w:line="232" w:lineRule="auto"/>
        <w:ind w:right="111" w:firstLine="283"/>
        <w:jc w:val="left"/>
        <w:rPr>
          <w:sz w:val="24"/>
        </w:rPr>
      </w:pPr>
      <w:r w:rsidRPr="008B112D">
        <w:rPr>
          <w:spacing w:val="-2"/>
          <w:position w:val="1"/>
          <w:sz w:val="24"/>
          <w:szCs w:val="24"/>
        </w:rPr>
        <w:t>о</w:t>
      </w:r>
      <w:r w:rsidRPr="008B112D">
        <w:rPr>
          <w:spacing w:val="-2"/>
          <w:position w:val="1"/>
          <w:sz w:val="24"/>
          <w:szCs w:val="24"/>
        </w:rPr>
        <w:t>беспечивают</w:t>
      </w:r>
      <w:r w:rsidRPr="008B112D">
        <w:rPr>
          <w:position w:val="1"/>
          <w:sz w:val="24"/>
          <w:szCs w:val="24"/>
        </w:rPr>
        <w:tab/>
      </w:r>
      <w:r w:rsidRPr="008B112D">
        <w:rPr>
          <w:spacing w:val="-2"/>
          <w:position w:val="1"/>
          <w:sz w:val="24"/>
          <w:szCs w:val="24"/>
        </w:rPr>
        <w:t>реализацию</w:t>
      </w:r>
      <w:r w:rsidRPr="008B112D">
        <w:rPr>
          <w:position w:val="1"/>
          <w:sz w:val="24"/>
          <w:szCs w:val="24"/>
        </w:rPr>
        <w:tab/>
      </w:r>
      <w:r w:rsidRPr="008B112D">
        <w:rPr>
          <w:spacing w:val="-4"/>
          <w:position w:val="1"/>
          <w:sz w:val="24"/>
          <w:szCs w:val="24"/>
        </w:rPr>
        <w:t>ФОП</w:t>
      </w:r>
      <w:r w:rsidRPr="008B112D">
        <w:rPr>
          <w:position w:val="1"/>
          <w:sz w:val="24"/>
          <w:szCs w:val="24"/>
        </w:rPr>
        <w:tab/>
      </w:r>
      <w:r w:rsidRPr="008B112D">
        <w:rPr>
          <w:spacing w:val="-4"/>
          <w:position w:val="1"/>
          <w:sz w:val="24"/>
          <w:szCs w:val="24"/>
        </w:rPr>
        <w:t>ООО,</w:t>
      </w:r>
      <w:r w:rsidRPr="008B112D">
        <w:rPr>
          <w:position w:val="1"/>
          <w:sz w:val="24"/>
          <w:szCs w:val="24"/>
        </w:rPr>
        <w:tab/>
      </w:r>
      <w:r w:rsidRPr="008B112D">
        <w:rPr>
          <w:spacing w:val="-2"/>
          <w:position w:val="1"/>
          <w:sz w:val="24"/>
          <w:szCs w:val="24"/>
        </w:rPr>
        <w:t>осуществляющей</w:t>
      </w:r>
      <w:r w:rsidRPr="008B112D">
        <w:rPr>
          <w:position w:val="1"/>
          <w:sz w:val="24"/>
          <w:szCs w:val="24"/>
        </w:rPr>
        <w:tab/>
      </w:r>
      <w:r w:rsidRPr="008B112D">
        <w:rPr>
          <w:spacing w:val="-2"/>
          <w:position w:val="1"/>
          <w:sz w:val="24"/>
          <w:szCs w:val="24"/>
        </w:rPr>
        <w:t xml:space="preserve">образовательную </w:t>
      </w:r>
      <w:r w:rsidRPr="008B112D">
        <w:rPr>
          <w:sz w:val="24"/>
          <w:szCs w:val="24"/>
        </w:rPr>
        <w:t>деятельность и достижение</w:t>
      </w:r>
      <w:r>
        <w:rPr>
          <w:sz w:val="24"/>
        </w:rPr>
        <w:t xml:space="preserve"> планируемых результатов ее освоения;</w:t>
      </w:r>
    </w:p>
    <w:p w14:paraId="0ACA8F38" w14:textId="08AF8322" w:rsidR="00A306F7" w:rsidRDefault="00F621BD" w:rsidP="008B112D">
      <w:pPr>
        <w:pStyle w:val="a4"/>
        <w:numPr>
          <w:ilvl w:val="0"/>
          <w:numId w:val="7"/>
        </w:numPr>
        <w:tabs>
          <w:tab w:val="left" w:pos="595"/>
        </w:tabs>
        <w:spacing w:before="13" w:line="235" w:lineRule="auto"/>
        <w:ind w:right="116" w:firstLine="283"/>
        <w:rPr>
          <w:sz w:val="24"/>
        </w:rPr>
      </w:pPr>
      <w:r>
        <w:rPr>
          <w:position w:val="1"/>
          <w:sz w:val="24"/>
        </w:rPr>
        <w:t>учитывают особенности</w:t>
      </w:r>
      <w:r>
        <w:rPr>
          <w:position w:val="1"/>
          <w:sz w:val="24"/>
        </w:rPr>
        <w:t xml:space="preserve">, ее организационную </w:t>
      </w:r>
      <w:r>
        <w:rPr>
          <w:sz w:val="24"/>
        </w:rPr>
        <w:t>структуру, запр</w:t>
      </w:r>
      <w:r w:rsidR="00701887">
        <w:rPr>
          <w:sz w:val="24"/>
        </w:rPr>
        <w:t>осы</w:t>
      </w:r>
      <w:r w:rsidR="00701887" w:rsidRPr="00701887">
        <w:t xml:space="preserve"> </w:t>
      </w:r>
      <w:r w:rsidR="008B112D" w:rsidRPr="008B112D">
        <w:rPr>
          <w:sz w:val="24"/>
          <w:szCs w:val="24"/>
        </w:rPr>
        <w:t xml:space="preserve">ЧОУ </w:t>
      </w:r>
      <w:r w:rsidR="008B112D">
        <w:t>«</w:t>
      </w:r>
      <w:r w:rsidR="008B112D" w:rsidRPr="008B112D">
        <w:rPr>
          <w:sz w:val="24"/>
          <w:szCs w:val="24"/>
        </w:rPr>
        <w:t xml:space="preserve">СОШ </w:t>
      </w:r>
      <w:r w:rsidR="008B112D">
        <w:t>«</w:t>
      </w:r>
      <w:proofErr w:type="spellStart"/>
      <w:r w:rsidR="008B112D" w:rsidRPr="008B112D">
        <w:rPr>
          <w:sz w:val="24"/>
          <w:szCs w:val="24"/>
        </w:rPr>
        <w:t>Ихсан</w:t>
      </w:r>
      <w:proofErr w:type="spellEnd"/>
      <w:r w:rsidR="008B112D">
        <w:t xml:space="preserve">» </w:t>
      </w:r>
      <w:r w:rsidR="008B112D" w:rsidRPr="008B112D">
        <w:rPr>
          <w:sz w:val="24"/>
          <w:szCs w:val="24"/>
        </w:rPr>
        <w:t>(Благонравие)</w:t>
      </w:r>
      <w:r w:rsidR="008B112D">
        <w:t>»</w:t>
      </w:r>
      <w:r w:rsidR="008B112D" w:rsidRPr="008B112D">
        <w:rPr>
          <w:spacing w:val="-1"/>
          <w:sz w:val="24"/>
          <w:szCs w:val="24"/>
        </w:rPr>
        <w:t xml:space="preserve"> </w:t>
      </w:r>
      <w:r>
        <w:rPr>
          <w:sz w:val="24"/>
        </w:rPr>
        <w:t>у</w:t>
      </w:r>
      <w:r>
        <w:rPr>
          <w:sz w:val="24"/>
        </w:rPr>
        <w:t>частников образовательных отношений;</w:t>
      </w:r>
    </w:p>
    <w:p w14:paraId="47673CC6" w14:textId="62E46CF1" w:rsidR="00A306F7" w:rsidRPr="008B112D" w:rsidRDefault="00F621BD" w:rsidP="008B112D">
      <w:pPr>
        <w:pStyle w:val="a4"/>
        <w:numPr>
          <w:ilvl w:val="0"/>
          <w:numId w:val="7"/>
        </w:numPr>
        <w:tabs>
          <w:tab w:val="left" w:pos="814"/>
          <w:tab w:val="left" w:pos="2534"/>
          <w:tab w:val="left" w:pos="4168"/>
          <w:tab w:val="left" w:pos="6101"/>
          <w:tab w:val="left" w:pos="6504"/>
          <w:tab w:val="left" w:pos="8190"/>
        </w:tabs>
        <w:spacing w:before="15" w:line="232" w:lineRule="auto"/>
        <w:ind w:right="112" w:firstLine="283"/>
        <w:jc w:val="left"/>
        <w:rPr>
          <w:sz w:val="24"/>
        </w:rPr>
      </w:pPr>
      <w:r>
        <w:rPr>
          <w:spacing w:val="-2"/>
          <w:position w:val="1"/>
          <w:sz w:val="24"/>
        </w:rPr>
        <w:t>представляют</w:t>
      </w:r>
      <w:r>
        <w:rPr>
          <w:position w:val="1"/>
          <w:sz w:val="24"/>
        </w:rPr>
        <w:tab/>
      </w:r>
      <w:r>
        <w:rPr>
          <w:spacing w:val="-2"/>
          <w:position w:val="1"/>
          <w:sz w:val="24"/>
        </w:rPr>
        <w:t>возможность</w:t>
      </w:r>
      <w:r>
        <w:rPr>
          <w:position w:val="1"/>
          <w:sz w:val="24"/>
        </w:rPr>
        <w:tab/>
      </w:r>
      <w:r>
        <w:rPr>
          <w:spacing w:val="-2"/>
          <w:position w:val="1"/>
          <w:sz w:val="24"/>
        </w:rPr>
        <w:t>взаимодействия</w:t>
      </w:r>
      <w:r>
        <w:rPr>
          <w:position w:val="1"/>
          <w:sz w:val="24"/>
        </w:rPr>
        <w:tab/>
      </w:r>
      <w:r>
        <w:rPr>
          <w:spacing w:val="-10"/>
          <w:position w:val="1"/>
          <w:sz w:val="24"/>
        </w:rPr>
        <w:t>с</w:t>
      </w:r>
      <w:r>
        <w:rPr>
          <w:position w:val="1"/>
          <w:sz w:val="24"/>
        </w:rPr>
        <w:tab/>
      </w:r>
      <w:r>
        <w:rPr>
          <w:spacing w:val="-2"/>
          <w:position w:val="1"/>
          <w:sz w:val="24"/>
        </w:rPr>
        <w:t>социальными</w:t>
      </w:r>
      <w:r>
        <w:rPr>
          <w:position w:val="1"/>
          <w:sz w:val="24"/>
        </w:rPr>
        <w:tab/>
      </w:r>
      <w:r>
        <w:rPr>
          <w:spacing w:val="-2"/>
          <w:position w:val="1"/>
          <w:sz w:val="24"/>
        </w:rPr>
        <w:t xml:space="preserve">партнерами, </w:t>
      </w:r>
      <w:r>
        <w:rPr>
          <w:sz w:val="24"/>
        </w:rPr>
        <w:t>использования ресурсов социума.</w:t>
      </w:r>
    </w:p>
    <w:p w14:paraId="5E934FF8" w14:textId="6FA6E3B1" w:rsidR="00A306F7" w:rsidRDefault="00F621BD">
      <w:pPr>
        <w:pStyle w:val="a3"/>
        <w:ind w:right="108" w:firstLine="283"/>
      </w:pPr>
      <w:r>
        <w:t>С</w:t>
      </w:r>
      <w:r>
        <w:t>истема</w:t>
      </w:r>
      <w:r>
        <w:rPr>
          <w:spacing w:val="-7"/>
        </w:rPr>
        <w:t xml:space="preserve"> </w:t>
      </w:r>
      <w:r>
        <w:t>условий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ФОП</w:t>
      </w:r>
      <w:r>
        <w:rPr>
          <w:spacing w:val="-10"/>
        </w:rPr>
        <w:t xml:space="preserve"> </w:t>
      </w:r>
      <w:r>
        <w:t>ООО,</w:t>
      </w:r>
      <w:r>
        <w:rPr>
          <w:spacing w:val="-6"/>
        </w:rPr>
        <w:t xml:space="preserve"> </w:t>
      </w:r>
      <w:r>
        <w:t>созданная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 w:rsidR="008B112D" w:rsidRPr="008B112D">
        <w:t xml:space="preserve">ЧОУ </w:t>
      </w:r>
      <w:r w:rsidR="008B112D">
        <w:t>«</w:t>
      </w:r>
      <w:r w:rsidR="008B112D" w:rsidRPr="008B112D">
        <w:t xml:space="preserve">СОШ </w:t>
      </w:r>
      <w:r w:rsidR="008B112D">
        <w:t>«</w:t>
      </w:r>
      <w:proofErr w:type="spellStart"/>
      <w:r w:rsidR="008B112D" w:rsidRPr="008B112D">
        <w:t>Ихсан</w:t>
      </w:r>
      <w:proofErr w:type="spellEnd"/>
      <w:r w:rsidR="008B112D">
        <w:t xml:space="preserve">» </w:t>
      </w:r>
      <w:r w:rsidR="008B112D" w:rsidRPr="008B112D">
        <w:t>(Благонравие)</w:t>
      </w:r>
      <w:r w:rsidR="008B112D">
        <w:t>»</w:t>
      </w:r>
      <w:r w:rsidR="008B112D" w:rsidRPr="008B112D">
        <w:rPr>
          <w:spacing w:val="-1"/>
        </w:rPr>
        <w:t xml:space="preserve"> </w:t>
      </w:r>
      <w:r>
        <w:t>направлена на:</w:t>
      </w:r>
    </w:p>
    <w:p w14:paraId="546FC757" w14:textId="063B09A5" w:rsidR="00A306F7" w:rsidRDefault="00F621BD" w:rsidP="00701887">
      <w:pPr>
        <w:pStyle w:val="a4"/>
        <w:tabs>
          <w:tab w:val="left" w:pos="528"/>
        </w:tabs>
        <w:spacing w:before="5" w:line="237" w:lineRule="auto"/>
        <w:ind w:left="385" w:right="110" w:firstLine="0"/>
        <w:rPr>
          <w:sz w:val="24"/>
        </w:rPr>
      </w:pPr>
      <w:r>
        <w:rPr>
          <w:spacing w:val="-2"/>
          <w:sz w:val="24"/>
        </w:rPr>
        <w:t xml:space="preserve">достижение обучающимися планируемых результатов освоения программы </w:t>
      </w:r>
      <w:r w:rsidR="0050410F">
        <w:rPr>
          <w:spacing w:val="-2"/>
          <w:sz w:val="24"/>
        </w:rPr>
        <w:t>основ</w:t>
      </w:r>
      <w:r>
        <w:rPr>
          <w:spacing w:val="-2"/>
          <w:sz w:val="24"/>
        </w:rPr>
        <w:t xml:space="preserve">ного </w:t>
      </w:r>
      <w:r>
        <w:rPr>
          <w:sz w:val="24"/>
        </w:rPr>
        <w:t>общего образования, в том числе адаптированной;</w:t>
      </w:r>
    </w:p>
    <w:p w14:paraId="5F3F442C" w14:textId="77777777" w:rsidR="00A306F7" w:rsidRDefault="00F621BD">
      <w:pPr>
        <w:pStyle w:val="a4"/>
        <w:numPr>
          <w:ilvl w:val="0"/>
          <w:numId w:val="6"/>
        </w:numPr>
        <w:tabs>
          <w:tab w:val="left" w:pos="528"/>
        </w:tabs>
        <w:spacing w:before="4"/>
        <w:ind w:right="105" w:firstLine="283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способностей, удовлетворение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и интересов, самореализацию обучающихся, в том числе одарённых, через организацию урочной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практик,</w:t>
      </w:r>
      <w:r>
        <w:rPr>
          <w:spacing w:val="-1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полезную деятельность, профессиональные пробы, практическую подготовку, использование возможностей </w:t>
      </w:r>
      <w:r>
        <w:rPr>
          <w:sz w:val="24"/>
        </w:rPr>
        <w:t>организаций дополнительного образования и социальных партнёров;</w:t>
      </w:r>
    </w:p>
    <w:p w14:paraId="19273796" w14:textId="77777777" w:rsidR="00A306F7" w:rsidRDefault="00F621BD">
      <w:pPr>
        <w:pStyle w:val="a4"/>
        <w:numPr>
          <w:ilvl w:val="0"/>
          <w:numId w:val="6"/>
        </w:numPr>
        <w:tabs>
          <w:tab w:val="left" w:pos="528"/>
        </w:tabs>
        <w:ind w:right="111" w:firstLine="283"/>
        <w:rPr>
          <w:sz w:val="24"/>
        </w:rPr>
      </w:pPr>
      <w:r>
        <w:rPr>
          <w:sz w:val="24"/>
        </w:rPr>
        <w:t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метапредметных и универсальных спосо</w:t>
      </w:r>
      <w:r>
        <w:rPr>
          <w:sz w:val="24"/>
        </w:rPr>
        <w:t>бов деятельности), включающей овладение ключевыми навыками, составляющими основу дальнейшего успешного образования и ориентацию в мире профессий;</w:t>
      </w:r>
    </w:p>
    <w:p w14:paraId="108C22AD" w14:textId="77777777" w:rsidR="00A306F7" w:rsidRDefault="00F621BD">
      <w:pPr>
        <w:pStyle w:val="a4"/>
        <w:numPr>
          <w:ilvl w:val="0"/>
          <w:numId w:val="6"/>
        </w:numPr>
        <w:tabs>
          <w:tab w:val="left" w:pos="528"/>
        </w:tabs>
        <w:spacing w:before="3" w:line="237" w:lineRule="auto"/>
        <w:ind w:right="106" w:firstLine="283"/>
        <w:rPr>
          <w:sz w:val="24"/>
        </w:rPr>
      </w:pPr>
      <w:r>
        <w:rPr>
          <w:sz w:val="24"/>
        </w:rPr>
        <w:t>формирование социокультурных и духовно-нравственных ценностей обучающихся, основ их гражданственности, российс</w:t>
      </w:r>
      <w:r>
        <w:rPr>
          <w:sz w:val="24"/>
        </w:rPr>
        <w:t>кой гражданской идентичности;</w:t>
      </w:r>
    </w:p>
    <w:p w14:paraId="6B1B0EA0" w14:textId="77777777" w:rsidR="00A306F7" w:rsidRDefault="00F621BD">
      <w:pPr>
        <w:pStyle w:val="a4"/>
        <w:numPr>
          <w:ilvl w:val="0"/>
          <w:numId w:val="6"/>
        </w:numPr>
        <w:tabs>
          <w:tab w:val="left" w:pos="528"/>
        </w:tabs>
        <w:spacing w:before="3"/>
        <w:ind w:right="112" w:firstLine="283"/>
        <w:rPr>
          <w:sz w:val="24"/>
        </w:rPr>
      </w:pPr>
      <w:r>
        <w:rPr>
          <w:sz w:val="24"/>
        </w:rPr>
        <w:t>индивидуализацию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</w:t>
      </w:r>
    </w:p>
    <w:p w14:paraId="080D10C8" w14:textId="079C1EA5" w:rsidR="00A306F7" w:rsidRDefault="00F621BD">
      <w:pPr>
        <w:pStyle w:val="a4"/>
        <w:numPr>
          <w:ilvl w:val="0"/>
          <w:numId w:val="6"/>
        </w:numPr>
        <w:tabs>
          <w:tab w:val="left" w:pos="528"/>
        </w:tabs>
        <w:ind w:right="105" w:firstLine="283"/>
        <w:rPr>
          <w:sz w:val="24"/>
        </w:rPr>
      </w:pPr>
      <w:r>
        <w:rPr>
          <w:sz w:val="24"/>
        </w:rPr>
        <w:t>участие обучающих</w:t>
      </w:r>
      <w:r>
        <w:rPr>
          <w:sz w:val="24"/>
        </w:rPr>
        <w:t xml:space="preserve">ся, родителей (законных представителей) несовершеннолетних обучающихся и педагогических работников в проектировании и развитии программы </w:t>
      </w:r>
      <w:r w:rsidR="00D52D2B">
        <w:rPr>
          <w:sz w:val="24"/>
        </w:rPr>
        <w:t>основ</w:t>
      </w:r>
      <w:r>
        <w:rPr>
          <w:sz w:val="24"/>
        </w:rPr>
        <w:t>ного общего образования и условий её реализации, учитывающих особенности развития и возможности обучающихся;</w:t>
      </w:r>
    </w:p>
    <w:p w14:paraId="7849777C" w14:textId="77777777" w:rsidR="00A306F7" w:rsidRDefault="00F621BD">
      <w:pPr>
        <w:pStyle w:val="a4"/>
        <w:numPr>
          <w:ilvl w:val="0"/>
          <w:numId w:val="6"/>
        </w:numPr>
        <w:tabs>
          <w:tab w:val="left" w:pos="528"/>
        </w:tabs>
        <w:ind w:right="110" w:firstLine="283"/>
        <w:rPr>
          <w:sz w:val="24"/>
        </w:rPr>
      </w:pPr>
      <w:r>
        <w:rPr>
          <w:sz w:val="24"/>
        </w:rPr>
        <w:t>включение обучающихся в процессы преобразования социальной среды (класса, школы), формирования у них лидерских качеств, опыта социальной деятельности, реализации социальных проектов и программ при поддержке педагогических работников;</w:t>
      </w:r>
    </w:p>
    <w:p w14:paraId="3579BE0B" w14:textId="77777777" w:rsidR="00A306F7" w:rsidRDefault="00F621BD">
      <w:pPr>
        <w:pStyle w:val="a4"/>
        <w:numPr>
          <w:ilvl w:val="0"/>
          <w:numId w:val="6"/>
        </w:numPr>
        <w:tabs>
          <w:tab w:val="left" w:pos="528"/>
        </w:tabs>
        <w:spacing w:before="1"/>
        <w:ind w:right="105" w:firstLine="283"/>
        <w:rPr>
          <w:sz w:val="24"/>
        </w:rPr>
      </w:pPr>
      <w:r>
        <w:rPr>
          <w:sz w:val="24"/>
        </w:rPr>
        <w:t>формирование у обучающ</w:t>
      </w:r>
      <w:r>
        <w:rPr>
          <w:sz w:val="24"/>
        </w:rPr>
        <w:t>ихся первичного опыта самостоятельной образовательной, общественной, проектной, учебно-исследовательской, спортивно-оздоровительной и творческой деятельности;</w:t>
      </w:r>
    </w:p>
    <w:p w14:paraId="1A7C785A" w14:textId="77777777" w:rsidR="00A306F7" w:rsidRDefault="00A306F7">
      <w:pPr>
        <w:jc w:val="both"/>
        <w:rPr>
          <w:sz w:val="24"/>
        </w:rPr>
        <w:sectPr w:rsidR="00A306F7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14:paraId="3421CBB2" w14:textId="77777777" w:rsidR="00A306F7" w:rsidRDefault="00F621BD">
      <w:pPr>
        <w:pStyle w:val="a4"/>
        <w:numPr>
          <w:ilvl w:val="0"/>
          <w:numId w:val="6"/>
        </w:numPr>
        <w:tabs>
          <w:tab w:val="left" w:pos="528"/>
        </w:tabs>
        <w:spacing w:before="68"/>
        <w:ind w:right="106" w:firstLine="283"/>
        <w:rPr>
          <w:sz w:val="24"/>
        </w:rPr>
      </w:pPr>
      <w:r>
        <w:rPr>
          <w:sz w:val="24"/>
        </w:rPr>
        <w:lastRenderedPageBreak/>
        <w:t>формирование у обучающихся экологической грамотности, навыков здорового и безопас</w:t>
      </w:r>
      <w:r>
        <w:rPr>
          <w:sz w:val="24"/>
        </w:rPr>
        <w:t>ного для человека и окружающей его среды образа жизни;</w:t>
      </w:r>
    </w:p>
    <w:p w14:paraId="0F902B95" w14:textId="77777777" w:rsidR="00A306F7" w:rsidRDefault="00F621BD">
      <w:pPr>
        <w:pStyle w:val="a4"/>
        <w:numPr>
          <w:ilvl w:val="0"/>
          <w:numId w:val="6"/>
        </w:numPr>
        <w:tabs>
          <w:tab w:val="left" w:pos="528"/>
        </w:tabs>
        <w:spacing w:before="1"/>
        <w:ind w:right="112" w:firstLine="283"/>
        <w:rPr>
          <w:sz w:val="24"/>
        </w:rPr>
      </w:pPr>
      <w:r>
        <w:rPr>
          <w:sz w:val="24"/>
        </w:rPr>
        <w:t>использование в образовательной деятельности современных образовательных технологий,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 форм наставничества;</w:t>
      </w:r>
    </w:p>
    <w:p w14:paraId="28E4A449" w14:textId="4AD79C05" w:rsidR="00A306F7" w:rsidRDefault="00F621BD">
      <w:pPr>
        <w:pStyle w:val="a4"/>
        <w:numPr>
          <w:ilvl w:val="0"/>
          <w:numId w:val="6"/>
        </w:numPr>
        <w:tabs>
          <w:tab w:val="left" w:pos="528"/>
        </w:tabs>
        <w:ind w:right="110" w:firstLine="283"/>
        <w:rPr>
          <w:sz w:val="24"/>
        </w:rPr>
      </w:pPr>
      <w:r>
        <w:rPr>
          <w:sz w:val="24"/>
        </w:rPr>
        <w:t>обновление содержания п</w:t>
      </w:r>
      <w:r>
        <w:rPr>
          <w:sz w:val="24"/>
        </w:rPr>
        <w:t xml:space="preserve">рограммы </w:t>
      </w:r>
      <w:r w:rsidR="00D52D2B">
        <w:rPr>
          <w:sz w:val="24"/>
        </w:rPr>
        <w:t>основ</w:t>
      </w:r>
      <w:r>
        <w:rPr>
          <w:sz w:val="24"/>
        </w:rPr>
        <w:t xml:space="preserve">ного общего образования, методик и технологий её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учётом национальных и культурных </w:t>
      </w:r>
      <w:r>
        <w:rPr>
          <w:sz w:val="24"/>
        </w:rPr>
        <w:t xml:space="preserve">особенностей субъекта Российской </w:t>
      </w:r>
      <w:r>
        <w:rPr>
          <w:spacing w:val="-2"/>
          <w:sz w:val="24"/>
        </w:rPr>
        <w:t>Федерации;</w:t>
      </w:r>
    </w:p>
    <w:p w14:paraId="667F3DFD" w14:textId="77777777" w:rsidR="00A306F7" w:rsidRDefault="00F621BD">
      <w:pPr>
        <w:pStyle w:val="a4"/>
        <w:numPr>
          <w:ilvl w:val="0"/>
          <w:numId w:val="6"/>
        </w:numPr>
        <w:tabs>
          <w:tab w:val="left" w:pos="528"/>
        </w:tabs>
        <w:ind w:right="109" w:firstLine="283"/>
        <w:rPr>
          <w:sz w:val="24"/>
        </w:rPr>
      </w:pPr>
      <w:r>
        <w:rPr>
          <w:sz w:val="24"/>
        </w:rPr>
        <w:t>эффективное использование профессионального и творческого потенциала педагогических и руководящих работников организации, повышения их профессиональной, коммуникативной, информационной и правовой компетентности;</w:t>
      </w:r>
    </w:p>
    <w:p w14:paraId="3A79F8F7" w14:textId="002A2204" w:rsidR="00A306F7" w:rsidRDefault="00F621BD">
      <w:pPr>
        <w:pStyle w:val="a4"/>
        <w:numPr>
          <w:ilvl w:val="0"/>
          <w:numId w:val="6"/>
        </w:numPr>
        <w:tabs>
          <w:tab w:val="left" w:pos="528"/>
        </w:tabs>
        <w:spacing w:before="3" w:line="237" w:lineRule="auto"/>
        <w:ind w:right="113" w:firstLine="283"/>
        <w:rPr>
          <w:sz w:val="24"/>
        </w:rPr>
      </w:pPr>
      <w:r>
        <w:rPr>
          <w:sz w:val="24"/>
        </w:rPr>
        <w:t xml:space="preserve">эффективное управление организацией с использованием ИКТ, современных механизмов финансирования реализации программ </w:t>
      </w:r>
      <w:r w:rsidR="00D52D2B">
        <w:rPr>
          <w:sz w:val="24"/>
        </w:rPr>
        <w:t>основ</w:t>
      </w:r>
      <w:r>
        <w:rPr>
          <w:sz w:val="24"/>
        </w:rPr>
        <w:t>ного общего образования.</w:t>
      </w:r>
    </w:p>
    <w:p w14:paraId="7450DE57" w14:textId="5C7680EE" w:rsidR="00A306F7" w:rsidRDefault="00F621BD">
      <w:pPr>
        <w:pStyle w:val="a3"/>
        <w:spacing w:before="6" w:line="208" w:lineRule="auto"/>
        <w:ind w:right="106" w:firstLine="283"/>
      </w:pPr>
      <w:r>
        <w:t>При</w:t>
      </w:r>
      <w:r>
        <w:rPr>
          <w:spacing w:val="-15"/>
        </w:rPr>
        <w:t xml:space="preserve"> </w:t>
      </w:r>
      <w:r>
        <w:t>реализации</w:t>
      </w:r>
      <w:r>
        <w:rPr>
          <w:spacing w:val="-15"/>
        </w:rPr>
        <w:t xml:space="preserve"> </w:t>
      </w:r>
      <w:r>
        <w:t>настоящей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15"/>
        </w:rPr>
        <w:t xml:space="preserve"> </w:t>
      </w:r>
      <w:r>
        <w:t>программы</w:t>
      </w:r>
      <w:r>
        <w:rPr>
          <w:spacing w:val="-15"/>
        </w:rPr>
        <w:t xml:space="preserve"> </w:t>
      </w:r>
      <w:r w:rsidR="00D52D2B">
        <w:t>основ</w:t>
      </w:r>
      <w:r>
        <w:t>ного</w:t>
      </w:r>
      <w:r>
        <w:rPr>
          <w:spacing w:val="-15"/>
        </w:rPr>
        <w:t xml:space="preserve"> </w:t>
      </w:r>
      <w:r>
        <w:t>общего</w:t>
      </w:r>
      <w:r>
        <w:rPr>
          <w:spacing w:val="-15"/>
        </w:rPr>
        <w:t xml:space="preserve"> </w:t>
      </w:r>
      <w:r>
        <w:t>образования в</w:t>
      </w:r>
      <w:r>
        <w:rPr>
          <w:spacing w:val="-15"/>
        </w:rPr>
        <w:t xml:space="preserve"> </w:t>
      </w:r>
      <w:r>
        <w:t>рамках</w:t>
      </w:r>
      <w:r>
        <w:rPr>
          <w:spacing w:val="-15"/>
        </w:rPr>
        <w:t xml:space="preserve"> </w:t>
      </w:r>
      <w:r>
        <w:t>сетевого</w:t>
      </w:r>
      <w:r>
        <w:rPr>
          <w:spacing w:val="-14"/>
        </w:rPr>
        <w:t xml:space="preserve"> </w:t>
      </w:r>
      <w:r>
        <w:t>взаимодействия</w:t>
      </w:r>
      <w:r>
        <w:rPr>
          <w:spacing w:val="-15"/>
        </w:rPr>
        <w:t xml:space="preserve"> </w:t>
      </w:r>
      <w:r>
        <w:t>используются</w:t>
      </w:r>
      <w:r>
        <w:rPr>
          <w:spacing w:val="-15"/>
        </w:rPr>
        <w:t xml:space="preserve"> </w:t>
      </w:r>
      <w:r>
        <w:t>ресурсы</w:t>
      </w:r>
      <w:r>
        <w:rPr>
          <w:spacing w:val="-15"/>
        </w:rPr>
        <w:t xml:space="preserve"> </w:t>
      </w:r>
      <w:r>
        <w:t>иных</w:t>
      </w:r>
      <w:r>
        <w:rPr>
          <w:spacing w:val="-13"/>
        </w:rPr>
        <w:t xml:space="preserve"> </w:t>
      </w:r>
      <w:r>
        <w:t>организаций,</w:t>
      </w:r>
      <w:r>
        <w:rPr>
          <w:spacing w:val="-15"/>
        </w:rPr>
        <w:t xml:space="preserve"> </w:t>
      </w:r>
      <w:r>
        <w:t>направленные на обеспечение качества условий реализации образовательной деятельности</w:t>
      </w:r>
    </w:p>
    <w:p w14:paraId="5D6E9BCD" w14:textId="48B7A328" w:rsidR="00A306F7" w:rsidRDefault="00F621BD">
      <w:pPr>
        <w:pStyle w:val="1"/>
        <w:spacing w:before="275"/>
        <w:ind w:left="65" w:right="69"/>
      </w:pPr>
      <w:r>
        <w:t>Кадровые</w:t>
      </w:r>
      <w:r>
        <w:rPr>
          <w:spacing w:val="-7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ФОП</w:t>
      </w:r>
      <w:r>
        <w:rPr>
          <w:spacing w:val="-2"/>
        </w:rPr>
        <w:t xml:space="preserve"> </w:t>
      </w:r>
      <w:r w:rsidR="00D52D2B">
        <w:rPr>
          <w:spacing w:val="-5"/>
        </w:rPr>
        <w:t>О</w:t>
      </w:r>
      <w:r>
        <w:rPr>
          <w:spacing w:val="-5"/>
        </w:rPr>
        <w:t>ОО</w:t>
      </w:r>
    </w:p>
    <w:p w14:paraId="775BEC66" w14:textId="3BE78ACC" w:rsidR="00A306F7" w:rsidRDefault="00F621BD">
      <w:pPr>
        <w:pStyle w:val="a3"/>
        <w:spacing w:before="272"/>
        <w:ind w:right="103"/>
      </w:pPr>
      <w:r>
        <w:t xml:space="preserve">Для реализации ФОП </w:t>
      </w:r>
      <w:r w:rsidR="00D52D2B">
        <w:t>О</w:t>
      </w:r>
      <w:r>
        <w:t>ОО</w:t>
      </w:r>
      <w:r w:rsidR="00701887" w:rsidRPr="00701887">
        <w:t xml:space="preserve"> </w:t>
      </w:r>
      <w:r w:rsidR="008B112D" w:rsidRPr="008B112D">
        <w:t>ЧОУ «СОШ «</w:t>
      </w:r>
      <w:proofErr w:type="spellStart"/>
      <w:r w:rsidR="008B112D" w:rsidRPr="008B112D">
        <w:t>Ихсан</w:t>
      </w:r>
      <w:proofErr w:type="spellEnd"/>
      <w:r w:rsidR="008B112D" w:rsidRPr="008B112D">
        <w:t xml:space="preserve">» (Благонравие)» </w:t>
      </w:r>
      <w:r>
        <w:t>укомплектована кадрами, им</w:t>
      </w:r>
      <w:r>
        <w:t>еющи</w:t>
      </w:r>
      <w:r>
        <w:t>ми необходимую квалификацию для решения задач, связанных с достижением целей и задач образовательной деятельности.</w:t>
      </w:r>
    </w:p>
    <w:p w14:paraId="1C88F899" w14:textId="77777777" w:rsidR="00A306F7" w:rsidRDefault="00F621BD">
      <w:pPr>
        <w:pStyle w:val="a3"/>
        <w:ind w:left="330" w:firstLine="0"/>
      </w:pPr>
      <w:r>
        <w:t>Обеспеченность</w:t>
      </w:r>
      <w:r>
        <w:rPr>
          <w:spacing w:val="-6"/>
        </w:rPr>
        <w:t xml:space="preserve"> </w:t>
      </w:r>
      <w:r>
        <w:t>кадровыми</w:t>
      </w:r>
      <w:r>
        <w:rPr>
          <w:spacing w:val="-1"/>
        </w:rPr>
        <w:t xml:space="preserve"> </w:t>
      </w:r>
      <w:r>
        <w:t>условиями</w:t>
      </w:r>
      <w:r>
        <w:rPr>
          <w:spacing w:val="-4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себя:</w:t>
      </w:r>
    </w:p>
    <w:p w14:paraId="4DB5BCA7" w14:textId="77777777" w:rsidR="00A306F7" w:rsidRDefault="00F621BD">
      <w:pPr>
        <w:pStyle w:val="a4"/>
        <w:numPr>
          <w:ilvl w:val="0"/>
          <w:numId w:val="6"/>
        </w:numPr>
        <w:tabs>
          <w:tab w:val="left" w:pos="666"/>
          <w:tab w:val="left" w:pos="668"/>
        </w:tabs>
        <w:spacing w:before="5" w:line="237" w:lineRule="auto"/>
        <w:ind w:left="668" w:right="108" w:hanging="339"/>
        <w:rPr>
          <w:sz w:val="24"/>
        </w:rPr>
      </w:pPr>
      <w:r>
        <w:rPr>
          <w:sz w:val="24"/>
        </w:rPr>
        <w:t>укомплектованность образовательной организации педагогическими, руководящими и иными работниками;</w:t>
      </w:r>
    </w:p>
    <w:p w14:paraId="50133FEA" w14:textId="77777777" w:rsidR="00A306F7" w:rsidRDefault="00F621BD">
      <w:pPr>
        <w:pStyle w:val="a4"/>
        <w:numPr>
          <w:ilvl w:val="0"/>
          <w:numId w:val="6"/>
        </w:numPr>
        <w:tabs>
          <w:tab w:val="left" w:pos="666"/>
          <w:tab w:val="left" w:pos="668"/>
        </w:tabs>
        <w:spacing w:before="3"/>
        <w:ind w:left="668" w:right="112" w:hanging="339"/>
        <w:rPr>
          <w:sz w:val="24"/>
        </w:rPr>
      </w:pPr>
      <w:r>
        <w:rPr>
          <w:sz w:val="24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программы и создании усло</w:t>
      </w:r>
      <w:r>
        <w:rPr>
          <w:sz w:val="24"/>
        </w:rPr>
        <w:t>вий для её разработки и реализации;</w:t>
      </w:r>
    </w:p>
    <w:p w14:paraId="0D87C768" w14:textId="7C521BFE" w:rsidR="00A306F7" w:rsidRDefault="00F621BD">
      <w:pPr>
        <w:pStyle w:val="a4"/>
        <w:numPr>
          <w:ilvl w:val="0"/>
          <w:numId w:val="6"/>
        </w:numPr>
        <w:tabs>
          <w:tab w:val="left" w:pos="666"/>
          <w:tab w:val="left" w:pos="668"/>
        </w:tabs>
        <w:ind w:left="668" w:right="107" w:hanging="339"/>
        <w:rPr>
          <w:sz w:val="24"/>
        </w:rPr>
      </w:pPr>
      <w:r>
        <w:rPr>
          <w:sz w:val="24"/>
        </w:rPr>
        <w:t>непрерывность профессионального развития педагогических работников образовательной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15"/>
          <w:sz w:val="24"/>
        </w:rPr>
        <w:t xml:space="preserve"> </w:t>
      </w:r>
      <w:r w:rsidR="00D52D2B">
        <w:rPr>
          <w:sz w:val="24"/>
        </w:rPr>
        <w:t>основ</w:t>
      </w:r>
      <w:r>
        <w:rPr>
          <w:sz w:val="24"/>
        </w:rPr>
        <w:t>ного общего образования.</w:t>
      </w:r>
    </w:p>
    <w:p w14:paraId="2CF99AA1" w14:textId="6DC8DBCA" w:rsidR="00A306F7" w:rsidRDefault="00F621BD">
      <w:pPr>
        <w:pStyle w:val="a3"/>
        <w:ind w:right="105"/>
      </w:pPr>
      <w:r>
        <w:t>Кроме того,</w:t>
      </w:r>
      <w:r w:rsidR="00D52D2B">
        <w:t xml:space="preserve"> </w:t>
      </w:r>
      <w:r>
        <w:t>укомплектов</w:t>
      </w:r>
      <w:r>
        <w:t xml:space="preserve">ана вспомогательным </w:t>
      </w:r>
      <w:r w:rsidR="00701887" w:rsidRPr="00701887">
        <w:t xml:space="preserve"> </w:t>
      </w:r>
      <w:r w:rsidR="00D52D2B">
        <w:t xml:space="preserve"> </w:t>
      </w:r>
      <w:r w:rsidR="00701887">
        <w:t>пер</w:t>
      </w:r>
      <w:r>
        <w:t>соналом,</w:t>
      </w:r>
      <w:r>
        <w:rPr>
          <w:spacing w:val="-4"/>
        </w:rPr>
        <w:t xml:space="preserve"> </w:t>
      </w:r>
      <w:r>
        <w:t>обеспечивающим</w:t>
      </w:r>
      <w:r>
        <w:rPr>
          <w:spacing w:val="-4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сохранение</w:t>
      </w:r>
      <w:r>
        <w:rPr>
          <w:spacing w:val="-2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материально-технических</w:t>
      </w:r>
      <w:r>
        <w:rPr>
          <w:spacing w:val="-1"/>
        </w:rPr>
        <w:t xml:space="preserve"> </w:t>
      </w:r>
      <w:r>
        <w:t>и информационно-методических</w:t>
      </w:r>
      <w:r>
        <w:rPr>
          <w:spacing w:val="-10"/>
        </w:rPr>
        <w:t xml:space="preserve"> </w:t>
      </w:r>
      <w:r>
        <w:t>условий</w:t>
      </w:r>
      <w:r>
        <w:rPr>
          <w:spacing w:val="-14"/>
        </w:rPr>
        <w:t xml:space="preserve"> </w:t>
      </w:r>
      <w:r>
        <w:t>реализации</w:t>
      </w:r>
      <w:r>
        <w:rPr>
          <w:spacing w:val="-14"/>
        </w:rPr>
        <w:t xml:space="preserve"> </w:t>
      </w:r>
      <w:r>
        <w:t>основной</w:t>
      </w:r>
      <w:r>
        <w:rPr>
          <w:spacing w:val="-14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программы.</w:t>
      </w:r>
    </w:p>
    <w:p w14:paraId="7EADCEA7" w14:textId="77777777" w:rsidR="00A306F7" w:rsidRDefault="00A306F7">
      <w:pPr>
        <w:pStyle w:val="a3"/>
        <w:spacing w:before="3"/>
        <w:ind w:left="0" w:firstLine="0"/>
        <w:jc w:val="left"/>
      </w:pPr>
    </w:p>
    <w:p w14:paraId="6CDDD766" w14:textId="77777777" w:rsidR="00A306F7" w:rsidRDefault="00F621BD">
      <w:pPr>
        <w:pStyle w:val="1"/>
        <w:ind w:left="222" w:right="3"/>
      </w:pPr>
      <w:r>
        <w:t>Профессиональное</w:t>
      </w:r>
      <w:r>
        <w:rPr>
          <w:spacing w:val="-6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повышение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rPr>
          <w:spacing w:val="-2"/>
        </w:rPr>
        <w:t>педагогических</w:t>
      </w:r>
    </w:p>
    <w:p w14:paraId="159D5247" w14:textId="77777777" w:rsidR="00A306F7" w:rsidRDefault="00F621BD">
      <w:pPr>
        <w:ind w:left="219" w:right="221"/>
        <w:jc w:val="center"/>
        <w:rPr>
          <w:b/>
          <w:sz w:val="24"/>
        </w:rPr>
      </w:pPr>
      <w:r>
        <w:rPr>
          <w:b/>
          <w:spacing w:val="-2"/>
          <w:sz w:val="24"/>
        </w:rPr>
        <w:t>работников</w:t>
      </w:r>
    </w:p>
    <w:p w14:paraId="4F6A28C3" w14:textId="7D8FF87B" w:rsidR="00A306F7" w:rsidRDefault="00F621BD">
      <w:pPr>
        <w:pStyle w:val="a3"/>
        <w:spacing w:before="272"/>
        <w:ind w:right="105"/>
      </w:pPr>
      <w:r>
        <w:t xml:space="preserve">Основным условием формирования и наращивания необходимого и достаточного кадрового потенциала </w:t>
      </w:r>
      <w:r w:rsidR="008B112D" w:rsidRPr="008B112D">
        <w:t xml:space="preserve">ЧОУ </w:t>
      </w:r>
      <w:r w:rsidR="008B112D">
        <w:t>«</w:t>
      </w:r>
      <w:r w:rsidR="008B112D" w:rsidRPr="008B112D">
        <w:t xml:space="preserve">СОШ </w:t>
      </w:r>
      <w:r w:rsidR="008B112D">
        <w:t>«</w:t>
      </w:r>
      <w:proofErr w:type="spellStart"/>
      <w:r w:rsidR="008B112D" w:rsidRPr="008B112D">
        <w:t>Ихсан</w:t>
      </w:r>
      <w:proofErr w:type="spellEnd"/>
      <w:r w:rsidR="008B112D">
        <w:t xml:space="preserve">» </w:t>
      </w:r>
      <w:r w:rsidR="008B112D" w:rsidRPr="008B112D">
        <w:t>(Благонравие)</w:t>
      </w:r>
      <w:r w:rsidR="008B112D">
        <w:t>»</w:t>
      </w:r>
      <w:r w:rsidR="008B112D" w:rsidRPr="008B112D">
        <w:rPr>
          <w:spacing w:val="-1"/>
        </w:rPr>
        <w:t xml:space="preserve"> </w:t>
      </w:r>
      <w:r>
        <w:t xml:space="preserve">является обеспечение адекватности </w:t>
      </w:r>
      <w:r>
        <w:t>системы непрерывного педагогического образования происходящим изменени</w:t>
      </w:r>
      <w:r>
        <w:t>ям в системе образования в целом.</w:t>
      </w:r>
    </w:p>
    <w:p w14:paraId="49B4FA1E" w14:textId="4CCB6560" w:rsidR="00A306F7" w:rsidRDefault="00F621BD" w:rsidP="008B112D">
      <w:pPr>
        <w:pStyle w:val="a3"/>
        <w:ind w:left="142" w:firstLine="284"/>
      </w:pPr>
      <w:r>
        <w:t>Непрерывность профессионального развития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иных работников </w:t>
      </w:r>
      <w:r w:rsidR="008B112D" w:rsidRPr="008B112D">
        <w:t>ЧОУ «СОШ «</w:t>
      </w:r>
      <w:proofErr w:type="spellStart"/>
      <w:r w:rsidR="008B112D" w:rsidRPr="008B112D">
        <w:t>Ихсан</w:t>
      </w:r>
      <w:proofErr w:type="spellEnd"/>
      <w:r w:rsidR="008B112D" w:rsidRPr="008B112D">
        <w:t xml:space="preserve">» (Благонравие)» </w:t>
      </w:r>
      <w:r>
        <w:t>участвующих</w:t>
      </w:r>
      <w:r w:rsidR="00701887">
        <w:t xml:space="preserve"> </w:t>
      </w:r>
      <w:r>
        <w:t xml:space="preserve">в разработке и реализации основной образовательной программы </w:t>
      </w:r>
      <w:r w:rsidR="00D52D2B">
        <w:t>основ</w:t>
      </w:r>
      <w:r>
        <w:t>ного общего образования, характеризу</w:t>
      </w:r>
      <w:r>
        <w:t>ется долей работников, повышающих квалификацию не реже 1 раза в 3 года.</w:t>
      </w:r>
    </w:p>
    <w:p w14:paraId="3EEC1E3A" w14:textId="77777777" w:rsidR="00A306F7" w:rsidRDefault="00F621BD" w:rsidP="008B112D">
      <w:pPr>
        <w:pStyle w:val="a3"/>
        <w:ind w:left="142" w:right="111"/>
      </w:pPr>
      <w:r>
        <w:t>При этом могут быть использованы различные образовательные организации, имеющие соответствующую лицензию.</w:t>
      </w:r>
    </w:p>
    <w:p w14:paraId="03505BEF" w14:textId="691C0F31" w:rsidR="00A306F7" w:rsidRDefault="00A306F7">
      <w:pPr>
        <w:pStyle w:val="a3"/>
        <w:ind w:right="105"/>
      </w:pPr>
    </w:p>
    <w:p w14:paraId="3CE39087" w14:textId="77777777" w:rsidR="00A306F7" w:rsidRDefault="00A306F7">
      <w:pPr>
        <w:sectPr w:rsidR="00A306F7">
          <w:footerReference w:type="default" r:id="rId7"/>
          <w:pgSz w:w="11910" w:h="16840"/>
          <w:pgMar w:top="1040" w:right="740" w:bottom="780" w:left="1600" w:header="0" w:footer="594" w:gutter="0"/>
          <w:pgNumType w:start="2"/>
          <w:cols w:space="720"/>
        </w:sectPr>
      </w:pPr>
    </w:p>
    <w:p w14:paraId="012C6770" w14:textId="77777777" w:rsidR="00A306F7" w:rsidRDefault="00F621BD">
      <w:pPr>
        <w:pStyle w:val="a3"/>
        <w:spacing w:before="66"/>
        <w:ind w:right="106"/>
      </w:pPr>
      <w:r>
        <w:lastRenderedPageBreak/>
        <w:t>Ожидаемый результат повышения квалификации — профессиональная готовность работников образования к реализации ФГОС и ФОП ООО:</w:t>
      </w:r>
    </w:p>
    <w:p w14:paraId="1F88D662" w14:textId="77777777" w:rsidR="00A306F7" w:rsidRDefault="00F621BD">
      <w:pPr>
        <w:pStyle w:val="a4"/>
        <w:numPr>
          <w:ilvl w:val="0"/>
          <w:numId w:val="5"/>
        </w:numPr>
        <w:tabs>
          <w:tab w:val="left" w:pos="668"/>
        </w:tabs>
        <w:ind w:right="109"/>
        <w:rPr>
          <w:sz w:val="24"/>
        </w:rPr>
      </w:pPr>
      <w:r>
        <w:rPr>
          <w:sz w:val="24"/>
        </w:rPr>
        <w:t>обеспечение о</w:t>
      </w:r>
      <w:r>
        <w:rPr>
          <w:sz w:val="24"/>
        </w:rPr>
        <w:t>птимального вхождения работников образования в систему ценностей современного образования;</w:t>
      </w:r>
    </w:p>
    <w:p w14:paraId="5F9524E6" w14:textId="77777777" w:rsidR="00A306F7" w:rsidRDefault="00F621BD">
      <w:pPr>
        <w:pStyle w:val="a4"/>
        <w:numPr>
          <w:ilvl w:val="0"/>
          <w:numId w:val="5"/>
        </w:numPr>
        <w:tabs>
          <w:tab w:val="left" w:pos="668"/>
        </w:tabs>
        <w:spacing w:before="1"/>
        <w:ind w:right="112"/>
        <w:rPr>
          <w:sz w:val="24"/>
        </w:rPr>
      </w:pPr>
      <w:r>
        <w:rPr>
          <w:sz w:val="24"/>
        </w:rPr>
        <w:t>освоение системы требований к структуре основной образовательной программы, результатам её освоения и условиям реализации, а также системы оценки итогов образовательной деятельности обучающихся;</w:t>
      </w:r>
    </w:p>
    <w:p w14:paraId="77B572D7" w14:textId="77777777" w:rsidR="00A306F7" w:rsidRDefault="00F621BD">
      <w:pPr>
        <w:pStyle w:val="a4"/>
        <w:numPr>
          <w:ilvl w:val="0"/>
          <w:numId w:val="5"/>
        </w:numPr>
        <w:tabs>
          <w:tab w:val="left" w:pos="668"/>
        </w:tabs>
        <w:ind w:right="110"/>
        <w:rPr>
          <w:sz w:val="24"/>
        </w:rPr>
      </w:pPr>
      <w:r>
        <w:rPr>
          <w:sz w:val="24"/>
        </w:rPr>
        <w:t xml:space="preserve">овладение учебно-методическими и информационно-методическими </w:t>
      </w:r>
      <w:r>
        <w:rPr>
          <w:sz w:val="24"/>
        </w:rPr>
        <w:t>ресурсами, необходимыми для успешного решения задач ФГОС ООО.</w:t>
      </w:r>
    </w:p>
    <w:p w14:paraId="07039E31" w14:textId="77777777" w:rsidR="00A306F7" w:rsidRDefault="00F621BD">
      <w:pPr>
        <w:pStyle w:val="a3"/>
        <w:ind w:right="102"/>
      </w:pPr>
      <w:r>
        <w:t>Одним из важнейших механизмов обеспечения необходимого квалификационного уровня педагогических работников, участвующих в разработке и реализации ФОП ООО, является система методической работы, об</w:t>
      </w:r>
      <w:r>
        <w:t>еспечивающая сопровождение деятельности педагогов на всех этапах реализации требований ФГОС ООО.</w:t>
      </w:r>
    </w:p>
    <w:p w14:paraId="30D8697C" w14:textId="5E72F25A" w:rsidR="00A306F7" w:rsidRDefault="00F621BD">
      <w:pPr>
        <w:pStyle w:val="a3"/>
        <w:ind w:right="106"/>
      </w:pPr>
      <w:r>
        <w:t xml:space="preserve">Актуальные вопросы реализации ФОП ООО рассматриваются методическими объединениями, действующими в </w:t>
      </w:r>
      <w:r w:rsidR="008B112D" w:rsidRPr="008B112D">
        <w:t xml:space="preserve">ЧОУ </w:t>
      </w:r>
      <w:r w:rsidR="008B112D">
        <w:t>«</w:t>
      </w:r>
      <w:r w:rsidR="008B112D" w:rsidRPr="008B112D">
        <w:t xml:space="preserve">СОШ </w:t>
      </w:r>
      <w:r w:rsidR="008B112D">
        <w:t>«</w:t>
      </w:r>
      <w:proofErr w:type="spellStart"/>
      <w:r w:rsidR="008B112D" w:rsidRPr="008B112D">
        <w:t>Ихсан</w:t>
      </w:r>
      <w:proofErr w:type="spellEnd"/>
      <w:r w:rsidR="008B112D">
        <w:t xml:space="preserve">» </w:t>
      </w:r>
      <w:r w:rsidR="008B112D" w:rsidRPr="008B112D">
        <w:t>(Благонравие)</w:t>
      </w:r>
      <w:r w:rsidR="008B112D">
        <w:t>»</w:t>
      </w:r>
      <w:r w:rsidR="008B112D" w:rsidRPr="008B112D">
        <w:rPr>
          <w:spacing w:val="-1"/>
        </w:rPr>
        <w:t xml:space="preserve"> </w:t>
      </w:r>
      <w:r>
        <w:t>а</w:t>
      </w:r>
      <w:r w:rsidR="00701887">
        <w:t xml:space="preserve"> </w:t>
      </w:r>
      <w:r>
        <w:t>также методическими и учебно-методическими объединениями в сфере общего образования, действующими на муниципальном и регион</w:t>
      </w:r>
      <w:r>
        <w:t>альном уровнях.</w:t>
      </w:r>
    </w:p>
    <w:p w14:paraId="79538FE9" w14:textId="77777777" w:rsidR="00A306F7" w:rsidRDefault="00F621BD">
      <w:pPr>
        <w:pStyle w:val="a3"/>
        <w:spacing w:before="6" w:line="208" w:lineRule="auto"/>
        <w:ind w:right="109" w:firstLine="283"/>
      </w:pPr>
      <w:r>
        <w:t xml:space="preserve">Педагогическими работниками образовательной организации системно разрабатываются методические темы, отражающие их непрерывное профессиональное </w:t>
      </w:r>
      <w:r>
        <w:rPr>
          <w:spacing w:val="-2"/>
        </w:rPr>
        <w:t>развитие.</w:t>
      </w:r>
    </w:p>
    <w:p w14:paraId="15C4E3FE" w14:textId="77777777" w:rsidR="00A306F7" w:rsidRDefault="00F621BD">
      <w:pPr>
        <w:pStyle w:val="1"/>
        <w:spacing w:before="239"/>
        <w:ind w:right="220"/>
      </w:pPr>
      <w:r>
        <w:t>Психолого-педагогические</w:t>
      </w:r>
      <w:r>
        <w:rPr>
          <w:spacing w:val="-7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rPr>
          <w:spacing w:val="-5"/>
        </w:rPr>
        <w:t>ООО</w:t>
      </w:r>
    </w:p>
    <w:p w14:paraId="3D6B54F9" w14:textId="08820E05" w:rsidR="00A306F7" w:rsidRDefault="00F621BD">
      <w:pPr>
        <w:pStyle w:val="a3"/>
        <w:spacing w:before="271"/>
        <w:ind w:right="105"/>
      </w:pPr>
      <w:r>
        <w:t>Психолого-педагогические условия, с</w:t>
      </w:r>
      <w:r>
        <w:t xml:space="preserve">озданные в </w:t>
      </w:r>
      <w:r w:rsidR="008B112D" w:rsidRPr="008B112D">
        <w:t xml:space="preserve">ЧОУ </w:t>
      </w:r>
      <w:r w:rsidR="008B112D">
        <w:t>«</w:t>
      </w:r>
      <w:r w:rsidR="008B112D" w:rsidRPr="008B112D">
        <w:t xml:space="preserve">СОШ </w:t>
      </w:r>
      <w:r w:rsidR="008B112D">
        <w:t>«</w:t>
      </w:r>
      <w:proofErr w:type="spellStart"/>
      <w:r w:rsidR="008B112D" w:rsidRPr="008B112D">
        <w:t>Ихсан</w:t>
      </w:r>
      <w:proofErr w:type="spellEnd"/>
      <w:r w:rsidR="008B112D">
        <w:t xml:space="preserve">» </w:t>
      </w:r>
      <w:r w:rsidR="008B112D" w:rsidRPr="008B112D">
        <w:t>(Благонравие)</w:t>
      </w:r>
      <w:r w:rsidR="008B112D">
        <w:t>»</w:t>
      </w:r>
      <w:r>
        <w:t>, обеспечивают исполнени</w:t>
      </w:r>
      <w:r>
        <w:t>е требований ФГОС и ФОП ООО к психолого-педагогическим условиям реализации основной образовательной программы</w:t>
      </w:r>
      <w:r w:rsidR="006D4638">
        <w:t xml:space="preserve"> основного </w:t>
      </w:r>
      <w:r>
        <w:t>общего образования,</w:t>
      </w:r>
      <w:r>
        <w:rPr>
          <w:spacing w:val="40"/>
        </w:rPr>
        <w:t xml:space="preserve"> </w:t>
      </w:r>
      <w:r>
        <w:t>в частности:</w:t>
      </w:r>
    </w:p>
    <w:p w14:paraId="59A7BC28" w14:textId="0055D819" w:rsidR="00A306F7" w:rsidRDefault="00F621BD">
      <w:pPr>
        <w:pStyle w:val="a4"/>
        <w:numPr>
          <w:ilvl w:val="0"/>
          <w:numId w:val="4"/>
        </w:numPr>
        <w:tabs>
          <w:tab w:val="left" w:pos="648"/>
        </w:tabs>
        <w:spacing w:before="1"/>
        <w:ind w:right="103" w:firstLine="228"/>
        <w:jc w:val="both"/>
        <w:rPr>
          <w:sz w:val="24"/>
        </w:rPr>
      </w:pPr>
      <w:r>
        <w:rPr>
          <w:sz w:val="24"/>
        </w:rPr>
        <w:t>обеспечивают преемственность содержа</w:t>
      </w:r>
      <w:r>
        <w:rPr>
          <w:sz w:val="24"/>
        </w:rPr>
        <w:t>ния и форм организации образовательной деятельности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5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основного</w:t>
      </w:r>
      <w:r>
        <w:rPr>
          <w:sz w:val="24"/>
        </w:rPr>
        <w:t xml:space="preserve"> образования;</w:t>
      </w:r>
    </w:p>
    <w:p w14:paraId="12EA335C" w14:textId="77777777" w:rsidR="00A306F7" w:rsidRDefault="00F621BD">
      <w:pPr>
        <w:pStyle w:val="a4"/>
        <w:numPr>
          <w:ilvl w:val="0"/>
          <w:numId w:val="4"/>
        </w:numPr>
        <w:tabs>
          <w:tab w:val="left" w:pos="696"/>
        </w:tabs>
        <w:ind w:right="110" w:firstLine="228"/>
        <w:jc w:val="both"/>
        <w:rPr>
          <w:sz w:val="24"/>
        </w:rPr>
      </w:pPr>
      <w:r>
        <w:rPr>
          <w:sz w:val="24"/>
        </w:rPr>
        <w:t>способствуют социально-психологической адаптации обучающихся к условиям 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4"/>
          <w:sz w:val="24"/>
        </w:rPr>
        <w:t xml:space="preserve"> </w:t>
      </w:r>
      <w:r>
        <w:rPr>
          <w:sz w:val="24"/>
        </w:rPr>
        <w:t>сп</w:t>
      </w:r>
      <w:r>
        <w:rPr>
          <w:sz w:val="24"/>
        </w:rPr>
        <w:t>ецифики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психофизиологического развития, включая особенности адаптации к социальной среде;</w:t>
      </w:r>
    </w:p>
    <w:p w14:paraId="3DC10852" w14:textId="77777777" w:rsidR="00A306F7" w:rsidRDefault="00F621BD">
      <w:pPr>
        <w:pStyle w:val="a4"/>
        <w:numPr>
          <w:ilvl w:val="0"/>
          <w:numId w:val="4"/>
        </w:numPr>
        <w:tabs>
          <w:tab w:val="left" w:pos="597"/>
        </w:tabs>
        <w:ind w:right="107" w:firstLine="228"/>
        <w:jc w:val="both"/>
        <w:rPr>
          <w:sz w:val="24"/>
        </w:rPr>
      </w:pPr>
      <w:r>
        <w:rPr>
          <w:sz w:val="24"/>
        </w:rPr>
        <w:t>способствуют формированию и развитию психолого-педагогической компетентности работников образовательной организации и родителей (законных представителе</w:t>
      </w:r>
      <w:r>
        <w:rPr>
          <w:sz w:val="24"/>
        </w:rPr>
        <w:t>й) несовершеннолетних обучающихся;</w:t>
      </w:r>
    </w:p>
    <w:p w14:paraId="3168F899" w14:textId="77777777" w:rsidR="00A306F7" w:rsidRDefault="00F621BD">
      <w:pPr>
        <w:pStyle w:val="a4"/>
        <w:numPr>
          <w:ilvl w:val="0"/>
          <w:numId w:val="4"/>
        </w:numPr>
        <w:tabs>
          <w:tab w:val="left" w:pos="700"/>
        </w:tabs>
        <w:ind w:right="113" w:firstLine="228"/>
        <w:jc w:val="both"/>
        <w:rPr>
          <w:sz w:val="24"/>
        </w:rPr>
      </w:pPr>
      <w:r>
        <w:rPr>
          <w:sz w:val="24"/>
        </w:rPr>
        <w:t>обеспечивают профилактику формирования у обучающихся девиантных форм поведения, агрессии и повышенной тревожности.</w:t>
      </w:r>
    </w:p>
    <w:p w14:paraId="2315D203" w14:textId="71E4745E" w:rsidR="00A306F7" w:rsidRDefault="00F621BD">
      <w:pPr>
        <w:pStyle w:val="a3"/>
        <w:spacing w:before="1"/>
        <w:ind w:right="104"/>
      </w:pPr>
      <w:r>
        <w:t>В</w:t>
      </w:r>
      <w:r w:rsidR="008B112D">
        <w:t xml:space="preserve"> </w:t>
      </w:r>
      <w:r w:rsidR="008B112D" w:rsidRPr="008B112D">
        <w:t xml:space="preserve">ЧОУ </w:t>
      </w:r>
      <w:r w:rsidR="008B112D">
        <w:t>«</w:t>
      </w:r>
      <w:r w:rsidR="008B112D" w:rsidRPr="008B112D">
        <w:t xml:space="preserve">СОШ </w:t>
      </w:r>
      <w:r w:rsidR="008B112D">
        <w:t>«</w:t>
      </w:r>
      <w:proofErr w:type="spellStart"/>
      <w:r w:rsidR="008B112D" w:rsidRPr="008B112D">
        <w:t>Ихсан</w:t>
      </w:r>
      <w:proofErr w:type="spellEnd"/>
      <w:r w:rsidR="008B112D">
        <w:t xml:space="preserve">» </w:t>
      </w:r>
      <w:r w:rsidR="008B112D" w:rsidRPr="008B112D">
        <w:t>(Благонравие)</w:t>
      </w:r>
      <w:r w:rsidR="008B112D">
        <w:t>»</w:t>
      </w:r>
      <w:r w:rsidR="008B112D" w:rsidRPr="008B112D">
        <w:rPr>
          <w:spacing w:val="-1"/>
        </w:rPr>
        <w:t xml:space="preserve"> </w:t>
      </w:r>
      <w:r>
        <w:t>психолого-педагогическое сопровождение реализации ФОП ООО осуществляется квалифицированными специалистами:</w:t>
      </w:r>
    </w:p>
    <w:p w14:paraId="17267B0F" w14:textId="77777777" w:rsidR="00A306F7" w:rsidRDefault="00F621BD">
      <w:pPr>
        <w:pStyle w:val="a3"/>
        <w:ind w:left="330" w:right="6688" w:firstLine="0"/>
        <w:jc w:val="left"/>
      </w:pPr>
      <w:r>
        <w:rPr>
          <w:spacing w:val="-2"/>
        </w:rPr>
        <w:t xml:space="preserve">педагогом-психологом; учителем-логопедом; учителем-дефектологом; </w:t>
      </w:r>
      <w:r>
        <w:t>социальным педагогом.</w:t>
      </w:r>
    </w:p>
    <w:p w14:paraId="3A4BAA3E" w14:textId="0A7A0FB6" w:rsidR="00A306F7" w:rsidRDefault="00F621BD">
      <w:pPr>
        <w:pStyle w:val="a3"/>
        <w:ind w:right="110"/>
      </w:pPr>
      <w:r>
        <w:t>В</w:t>
      </w:r>
      <w:r>
        <w:rPr>
          <w:spacing w:val="-10"/>
        </w:rPr>
        <w:t xml:space="preserve"> </w:t>
      </w:r>
      <w:r>
        <w:t>процессе</w:t>
      </w:r>
      <w:r>
        <w:rPr>
          <w:spacing w:val="-9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ФОП</w:t>
      </w:r>
      <w:r>
        <w:rPr>
          <w:spacing w:val="-9"/>
        </w:rPr>
        <w:t xml:space="preserve"> </w:t>
      </w:r>
      <w:r>
        <w:t>ОО</w:t>
      </w:r>
      <w:r>
        <w:t>О</w:t>
      </w:r>
      <w:r>
        <w:rPr>
          <w:spacing w:val="-6"/>
        </w:rPr>
        <w:t xml:space="preserve"> </w:t>
      </w:r>
      <w:r w:rsidR="008B112D" w:rsidRPr="008B112D">
        <w:t xml:space="preserve">ЧОУ </w:t>
      </w:r>
      <w:r w:rsidR="008B112D">
        <w:t>«</w:t>
      </w:r>
      <w:r w:rsidR="008B112D" w:rsidRPr="008B112D">
        <w:t xml:space="preserve">СОШ </w:t>
      </w:r>
      <w:r w:rsidR="008B112D">
        <w:t>«</w:t>
      </w:r>
      <w:proofErr w:type="spellStart"/>
      <w:r w:rsidR="008B112D" w:rsidRPr="008B112D">
        <w:t>Ихсан</w:t>
      </w:r>
      <w:proofErr w:type="spellEnd"/>
      <w:r w:rsidR="008B112D">
        <w:t xml:space="preserve">» </w:t>
      </w:r>
      <w:r w:rsidR="008B112D" w:rsidRPr="008B112D">
        <w:t>(Благонравие)</w:t>
      </w:r>
      <w:r w:rsidR="008B112D">
        <w:t>»</w:t>
      </w:r>
      <w:r w:rsidR="008B112D" w:rsidRPr="008B112D">
        <w:rPr>
          <w:spacing w:val="-1"/>
        </w:rPr>
        <w:t xml:space="preserve"> </w:t>
      </w:r>
      <w:r>
        <w:t>обеспечивается психолого-педагогическое сопровождение участников образовательных отношений посредством системной деятельности и отдельных мероприятий, обеспечивающих:</w:t>
      </w:r>
    </w:p>
    <w:p w14:paraId="03CEE46B" w14:textId="77777777" w:rsidR="00A306F7" w:rsidRDefault="00F621BD">
      <w:pPr>
        <w:pStyle w:val="a4"/>
        <w:numPr>
          <w:ilvl w:val="0"/>
          <w:numId w:val="3"/>
        </w:numPr>
        <w:tabs>
          <w:tab w:val="left" w:pos="668"/>
          <w:tab w:val="left" w:pos="2448"/>
          <w:tab w:val="left" w:pos="2858"/>
          <w:tab w:val="left" w:pos="4040"/>
          <w:tab w:val="left" w:pos="7071"/>
          <w:tab w:val="left" w:pos="9008"/>
        </w:tabs>
        <w:ind w:right="111"/>
        <w:jc w:val="left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развитие</w:t>
      </w:r>
      <w:r>
        <w:rPr>
          <w:sz w:val="24"/>
        </w:rPr>
        <w:tab/>
      </w:r>
      <w:r>
        <w:rPr>
          <w:spacing w:val="-2"/>
          <w:sz w:val="24"/>
        </w:rPr>
        <w:t>психолого-педагогической</w:t>
      </w:r>
      <w:r>
        <w:rPr>
          <w:sz w:val="24"/>
        </w:rPr>
        <w:tab/>
      </w:r>
      <w:r>
        <w:rPr>
          <w:spacing w:val="-2"/>
          <w:sz w:val="24"/>
        </w:rPr>
        <w:t>компетентности</w:t>
      </w:r>
      <w:r>
        <w:rPr>
          <w:sz w:val="24"/>
        </w:rPr>
        <w:tab/>
      </w:r>
      <w:r>
        <w:rPr>
          <w:spacing w:val="-4"/>
          <w:sz w:val="24"/>
        </w:rPr>
        <w:t xml:space="preserve">всех </w:t>
      </w:r>
      <w:r>
        <w:rPr>
          <w:sz w:val="24"/>
        </w:rPr>
        <w:t>участников образоват</w:t>
      </w:r>
      <w:r>
        <w:rPr>
          <w:sz w:val="24"/>
        </w:rPr>
        <w:t>ельных отношений;</w:t>
      </w:r>
    </w:p>
    <w:p w14:paraId="331D92D2" w14:textId="77777777" w:rsidR="00A306F7" w:rsidRDefault="00F621BD">
      <w:pPr>
        <w:pStyle w:val="a4"/>
        <w:numPr>
          <w:ilvl w:val="0"/>
          <w:numId w:val="3"/>
        </w:numPr>
        <w:tabs>
          <w:tab w:val="left" w:pos="668"/>
        </w:tabs>
        <w:ind w:right="114"/>
        <w:jc w:val="left"/>
        <w:rPr>
          <w:sz w:val="24"/>
        </w:rPr>
      </w:pPr>
      <w:r>
        <w:rPr>
          <w:sz w:val="24"/>
        </w:rPr>
        <w:t xml:space="preserve">сохранение и укрепление психологического благополучия и психического здоровья </w:t>
      </w:r>
      <w:r>
        <w:rPr>
          <w:spacing w:val="-2"/>
          <w:sz w:val="24"/>
        </w:rPr>
        <w:t>обучающихся;</w:t>
      </w:r>
    </w:p>
    <w:p w14:paraId="109653BD" w14:textId="77777777" w:rsidR="00A306F7" w:rsidRDefault="00F621BD">
      <w:pPr>
        <w:pStyle w:val="a4"/>
        <w:numPr>
          <w:ilvl w:val="0"/>
          <w:numId w:val="3"/>
        </w:numPr>
        <w:tabs>
          <w:tab w:val="left" w:pos="668"/>
        </w:tabs>
        <w:ind w:hanging="338"/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-2"/>
          <w:sz w:val="24"/>
        </w:rPr>
        <w:t xml:space="preserve"> отношений;</w:t>
      </w:r>
    </w:p>
    <w:p w14:paraId="72173E24" w14:textId="77777777" w:rsidR="00A306F7" w:rsidRDefault="00F621BD">
      <w:pPr>
        <w:pStyle w:val="a4"/>
        <w:numPr>
          <w:ilvl w:val="0"/>
          <w:numId w:val="3"/>
        </w:numPr>
        <w:tabs>
          <w:tab w:val="left" w:pos="668"/>
        </w:tabs>
        <w:ind w:hanging="33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жизни;</w:t>
      </w:r>
    </w:p>
    <w:p w14:paraId="00B7EC09" w14:textId="77777777" w:rsidR="00A306F7" w:rsidRDefault="00A306F7">
      <w:pPr>
        <w:rPr>
          <w:sz w:val="24"/>
        </w:rPr>
        <w:sectPr w:rsidR="00A306F7">
          <w:pgSz w:w="11910" w:h="16840"/>
          <w:pgMar w:top="1040" w:right="740" w:bottom="780" w:left="1600" w:header="0" w:footer="594" w:gutter="0"/>
          <w:cols w:space="720"/>
        </w:sectPr>
      </w:pPr>
    </w:p>
    <w:p w14:paraId="2AE6B99D" w14:textId="77777777" w:rsidR="00A306F7" w:rsidRDefault="00F621BD">
      <w:pPr>
        <w:pStyle w:val="a4"/>
        <w:numPr>
          <w:ilvl w:val="0"/>
          <w:numId w:val="3"/>
        </w:numPr>
        <w:tabs>
          <w:tab w:val="left" w:pos="668"/>
        </w:tabs>
        <w:spacing w:before="66"/>
        <w:ind w:right="116"/>
        <w:jc w:val="left"/>
        <w:rPr>
          <w:sz w:val="24"/>
        </w:rPr>
      </w:pPr>
      <w:r>
        <w:rPr>
          <w:sz w:val="24"/>
        </w:rPr>
        <w:lastRenderedPageBreak/>
        <w:t>дифференциаци</w:t>
      </w:r>
      <w:r>
        <w:rPr>
          <w:sz w:val="24"/>
        </w:rPr>
        <w:t>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 когнитивного и эмоционального развития обучающихся;</w:t>
      </w:r>
    </w:p>
    <w:p w14:paraId="706B732E" w14:textId="77777777" w:rsidR="00A306F7" w:rsidRDefault="00F621BD">
      <w:pPr>
        <w:pStyle w:val="a4"/>
        <w:numPr>
          <w:ilvl w:val="0"/>
          <w:numId w:val="3"/>
        </w:numPr>
        <w:tabs>
          <w:tab w:val="left" w:pos="668"/>
        </w:tabs>
        <w:ind w:right="107"/>
        <w:jc w:val="left"/>
        <w:rPr>
          <w:sz w:val="24"/>
        </w:rPr>
      </w:pPr>
      <w:r>
        <w:rPr>
          <w:sz w:val="24"/>
        </w:rPr>
        <w:t>мониторинг</w:t>
      </w:r>
      <w:r>
        <w:rPr>
          <w:spacing w:val="36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6"/>
          <w:sz w:val="24"/>
        </w:rPr>
        <w:t xml:space="preserve"> </w:t>
      </w:r>
      <w:r>
        <w:rPr>
          <w:sz w:val="24"/>
        </w:rPr>
        <w:t>выявление,</w:t>
      </w:r>
      <w:r>
        <w:rPr>
          <w:spacing w:val="36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35"/>
          <w:sz w:val="24"/>
        </w:rPr>
        <w:t xml:space="preserve"> </w:t>
      </w:r>
      <w:r>
        <w:rPr>
          <w:sz w:val="24"/>
        </w:rPr>
        <w:t>и сопровождение одарённых детей;</w:t>
      </w:r>
    </w:p>
    <w:p w14:paraId="652EAB6D" w14:textId="77777777" w:rsidR="00A306F7" w:rsidRDefault="00F621BD">
      <w:pPr>
        <w:pStyle w:val="a4"/>
        <w:numPr>
          <w:ilvl w:val="0"/>
          <w:numId w:val="3"/>
        </w:numPr>
        <w:tabs>
          <w:tab w:val="left" w:pos="668"/>
        </w:tabs>
        <w:spacing w:before="1"/>
        <w:ind w:hanging="338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самоопределения;</w:t>
      </w:r>
    </w:p>
    <w:p w14:paraId="4A7352A2" w14:textId="77777777" w:rsidR="00A306F7" w:rsidRDefault="00F621BD">
      <w:pPr>
        <w:pStyle w:val="a4"/>
        <w:numPr>
          <w:ilvl w:val="0"/>
          <w:numId w:val="3"/>
        </w:numPr>
        <w:tabs>
          <w:tab w:val="left" w:pos="668"/>
          <w:tab w:val="left" w:pos="2376"/>
          <w:tab w:val="left" w:pos="4476"/>
          <w:tab w:val="left" w:pos="5543"/>
          <w:tab w:val="left" w:pos="5865"/>
          <w:tab w:val="left" w:pos="7783"/>
          <w:tab w:val="left" w:pos="8551"/>
          <w:tab w:val="left" w:pos="8889"/>
        </w:tabs>
        <w:ind w:right="114"/>
        <w:jc w:val="left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коммуникативных</w:t>
      </w:r>
      <w:r>
        <w:rPr>
          <w:sz w:val="24"/>
        </w:rPr>
        <w:tab/>
      </w:r>
      <w:r>
        <w:rPr>
          <w:spacing w:val="-2"/>
          <w:sz w:val="24"/>
        </w:rPr>
        <w:t>навыков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разновозрастной</w:t>
      </w:r>
      <w:r>
        <w:rPr>
          <w:sz w:val="24"/>
        </w:rPr>
        <w:tab/>
      </w:r>
      <w:r>
        <w:rPr>
          <w:spacing w:val="-2"/>
          <w:sz w:val="24"/>
        </w:rPr>
        <w:t>среде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среде сверстников;</w:t>
      </w:r>
    </w:p>
    <w:p w14:paraId="4535E91E" w14:textId="77777777" w:rsidR="00A306F7" w:rsidRDefault="00F621BD">
      <w:pPr>
        <w:pStyle w:val="a4"/>
        <w:numPr>
          <w:ilvl w:val="0"/>
          <w:numId w:val="3"/>
        </w:numPr>
        <w:tabs>
          <w:tab w:val="left" w:pos="668"/>
        </w:tabs>
        <w:ind w:hanging="338"/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14:paraId="403CFCB0" w14:textId="77777777" w:rsidR="00A306F7" w:rsidRDefault="00F621BD">
      <w:pPr>
        <w:pStyle w:val="a4"/>
        <w:numPr>
          <w:ilvl w:val="0"/>
          <w:numId w:val="3"/>
        </w:numPr>
        <w:tabs>
          <w:tab w:val="left" w:pos="668"/>
        </w:tabs>
        <w:ind w:hanging="33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среде;</w:t>
      </w:r>
    </w:p>
    <w:p w14:paraId="7EB6CF24" w14:textId="77777777" w:rsidR="00A306F7" w:rsidRDefault="00F621BD">
      <w:pPr>
        <w:pStyle w:val="a4"/>
        <w:numPr>
          <w:ilvl w:val="0"/>
          <w:numId w:val="3"/>
        </w:numPr>
        <w:tabs>
          <w:tab w:val="left" w:pos="668"/>
        </w:tabs>
        <w:ind w:hanging="338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ИКТ.</w:t>
      </w:r>
    </w:p>
    <w:p w14:paraId="463584CD" w14:textId="77777777" w:rsidR="00A306F7" w:rsidRDefault="00F621BD" w:rsidP="0050410F">
      <w:pPr>
        <w:pStyle w:val="a3"/>
        <w:tabs>
          <w:tab w:val="left" w:pos="3174"/>
        </w:tabs>
        <w:ind w:right="102"/>
      </w:pPr>
      <w:r>
        <w:t>В</w:t>
      </w:r>
      <w:r>
        <w:rPr>
          <w:spacing w:val="80"/>
        </w:rPr>
        <w:t xml:space="preserve"> </w:t>
      </w:r>
      <w:r>
        <w:t>процессе</w:t>
      </w:r>
      <w:r>
        <w:rPr>
          <w:spacing w:val="80"/>
        </w:rPr>
        <w:t xml:space="preserve"> </w:t>
      </w:r>
      <w:r>
        <w:t>реализации</w:t>
      </w:r>
      <w:r>
        <w:tab/>
        <w:t>ФОП</w:t>
      </w:r>
      <w:r>
        <w:rPr>
          <w:spacing w:val="80"/>
        </w:rPr>
        <w:t xml:space="preserve"> </w:t>
      </w:r>
      <w:r>
        <w:t>ООО</w:t>
      </w:r>
      <w:r>
        <w:rPr>
          <w:spacing w:val="80"/>
        </w:rPr>
        <w:t xml:space="preserve"> </w:t>
      </w:r>
      <w:r>
        <w:t>осуществляется</w:t>
      </w:r>
      <w:r>
        <w:rPr>
          <w:spacing w:val="80"/>
        </w:rPr>
        <w:t xml:space="preserve"> </w:t>
      </w:r>
      <w:r>
        <w:t>индивидуальное</w:t>
      </w:r>
      <w:r>
        <w:rPr>
          <w:spacing w:val="80"/>
        </w:rPr>
        <w:t xml:space="preserve"> </w:t>
      </w:r>
      <w:r>
        <w:t>психолого- педагогическое</w:t>
      </w:r>
      <w:r>
        <w:rPr>
          <w:spacing w:val="-5"/>
        </w:rPr>
        <w:t xml:space="preserve"> </w:t>
      </w:r>
      <w:r>
        <w:t>сопровождение</w:t>
      </w:r>
      <w:r>
        <w:rPr>
          <w:spacing w:val="-8"/>
        </w:rPr>
        <w:t xml:space="preserve"> </w:t>
      </w:r>
      <w:r>
        <w:t>всех участников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отношений,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числе: обучающихся,</w:t>
      </w:r>
      <w:r>
        <w:rPr>
          <w:spacing w:val="80"/>
        </w:rPr>
        <w:t xml:space="preserve"> </w:t>
      </w:r>
      <w:r>
        <w:t>испытывающих</w:t>
      </w:r>
      <w:r>
        <w:rPr>
          <w:spacing w:val="80"/>
        </w:rPr>
        <w:t xml:space="preserve"> </w:t>
      </w:r>
      <w:r>
        <w:t>трудности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освоении</w:t>
      </w:r>
      <w:r>
        <w:rPr>
          <w:spacing w:val="80"/>
        </w:rPr>
        <w:t xml:space="preserve"> </w:t>
      </w:r>
      <w:r>
        <w:t>программы</w:t>
      </w:r>
      <w:r>
        <w:rPr>
          <w:spacing w:val="80"/>
        </w:rPr>
        <w:t xml:space="preserve"> </w:t>
      </w:r>
      <w:r>
        <w:t>основного</w:t>
      </w:r>
      <w:r>
        <w:rPr>
          <w:spacing w:val="80"/>
        </w:rPr>
        <w:t xml:space="preserve"> </w:t>
      </w:r>
      <w:r>
        <w:t>общего</w:t>
      </w:r>
    </w:p>
    <w:p w14:paraId="0E347588" w14:textId="77777777" w:rsidR="00A306F7" w:rsidRDefault="00F621BD">
      <w:pPr>
        <w:pStyle w:val="a3"/>
        <w:ind w:firstLine="0"/>
      </w:pPr>
      <w:r>
        <w:t>образования,</w:t>
      </w:r>
      <w:r>
        <w:rPr>
          <w:spacing w:val="-4"/>
        </w:rPr>
        <w:t xml:space="preserve"> </w:t>
      </w:r>
      <w:r>
        <w:t>развитии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rPr>
          <w:spacing w:val="-2"/>
        </w:rPr>
        <w:t>адаптации;</w:t>
      </w:r>
    </w:p>
    <w:p w14:paraId="0D8D99B5" w14:textId="77777777" w:rsidR="00A306F7" w:rsidRDefault="00F621BD" w:rsidP="00D53124">
      <w:pPr>
        <w:pStyle w:val="a3"/>
        <w:ind w:right="1638" w:firstLine="0"/>
      </w:pPr>
      <w:r>
        <w:t>обучающихся,</w:t>
      </w:r>
      <w:r>
        <w:rPr>
          <w:spacing w:val="-8"/>
        </w:rPr>
        <w:t xml:space="preserve"> </w:t>
      </w:r>
      <w:r>
        <w:t>проявляющих</w:t>
      </w:r>
      <w:r>
        <w:rPr>
          <w:spacing w:val="-6"/>
        </w:rPr>
        <w:t xml:space="preserve"> </w:t>
      </w:r>
      <w:r>
        <w:t>индивидуальные</w:t>
      </w:r>
      <w:r>
        <w:rPr>
          <w:spacing w:val="-9"/>
        </w:rPr>
        <w:t xml:space="preserve"> </w:t>
      </w:r>
      <w:r>
        <w:t>способности,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одарённых; обучающихся с ОВЗ;</w:t>
      </w:r>
    </w:p>
    <w:p w14:paraId="0C4E6A2E" w14:textId="69B04619" w:rsidR="00A306F7" w:rsidRDefault="00F621BD" w:rsidP="00D53124">
      <w:pPr>
        <w:pStyle w:val="a3"/>
        <w:ind w:right="109" w:firstLine="0"/>
      </w:pPr>
      <w:proofErr w:type="spellStart"/>
      <w:r>
        <w:t>едагогических</w:t>
      </w:r>
      <w:proofErr w:type="spellEnd"/>
      <w:r>
        <w:t>, учебно-вспомогательных и ины</w:t>
      </w:r>
      <w:r>
        <w:t xml:space="preserve">х работников образовательной организации, обеспечивающих реализацию программы </w:t>
      </w:r>
      <w:r w:rsidR="006D4638">
        <w:t>основного</w:t>
      </w:r>
      <w:r>
        <w:t xml:space="preserve"> общего образования;</w:t>
      </w:r>
    </w:p>
    <w:p w14:paraId="374C2DBE" w14:textId="77777777" w:rsidR="00A306F7" w:rsidRDefault="00F621BD" w:rsidP="00D53124">
      <w:pPr>
        <w:pStyle w:val="a3"/>
        <w:ind w:left="0" w:firstLine="0"/>
      </w:pPr>
      <w:r>
        <w:t>родителей</w:t>
      </w:r>
      <w:r>
        <w:rPr>
          <w:spacing w:val="-9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7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rPr>
          <w:spacing w:val="-2"/>
        </w:rPr>
        <w:t>обучающихся.</w:t>
      </w:r>
    </w:p>
    <w:p w14:paraId="0083B35C" w14:textId="77777777" w:rsidR="00A306F7" w:rsidRDefault="00F621BD">
      <w:pPr>
        <w:pStyle w:val="a3"/>
        <w:ind w:right="105"/>
      </w:pPr>
      <w:r>
        <w:t>Психолого-педагогическая поддержка участников образовательных отношений реализу</w:t>
      </w:r>
      <w:r>
        <w:t>ется диверсифицировано, на уровне образовательной организации, классов, групп, а также на индивидуальном уровне.</w:t>
      </w:r>
    </w:p>
    <w:p w14:paraId="57848206" w14:textId="77777777" w:rsidR="00A306F7" w:rsidRDefault="00F621BD">
      <w:pPr>
        <w:pStyle w:val="a3"/>
        <w:spacing w:before="1"/>
        <w:ind w:right="99"/>
      </w:pPr>
      <w:r>
        <w:t>В процессе реализации ФОП ООО используются такие формы психолого- педагогического сопровождения, как:</w:t>
      </w:r>
    </w:p>
    <w:p w14:paraId="117D0377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2"/>
        <w:ind w:right="113"/>
        <w:rPr>
          <w:sz w:val="24"/>
        </w:rPr>
      </w:pPr>
      <w:r>
        <w:rPr>
          <w:sz w:val="24"/>
        </w:rPr>
        <w:t>диагностика, направленная на определение особенностей статуса обучающегося, которая может проводиться на этапе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перехода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 на следующий уровень образования и в конце каждого учебного года</w:t>
      </w:r>
    </w:p>
    <w:p w14:paraId="03FA9EA9" w14:textId="55380002" w:rsidR="00A306F7" w:rsidRDefault="00F621BD">
      <w:pPr>
        <w:pStyle w:val="a3"/>
        <w:spacing w:before="3" w:line="208" w:lineRule="auto"/>
        <w:ind w:right="104" w:firstLine="283"/>
      </w:pPr>
      <w:r>
        <w:t>консультирование педагогов и родителей (законных представи</w:t>
      </w:r>
      <w:r>
        <w:t>телей), которое осуществляется педагогическим работником и психологом с учётом результатов диагностики,</w:t>
      </w:r>
      <w:r>
        <w:rPr>
          <w:spacing w:val="-15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также</w:t>
      </w:r>
      <w:r>
        <w:rPr>
          <w:spacing w:val="-15"/>
        </w:rPr>
        <w:t xml:space="preserve"> </w:t>
      </w:r>
      <w:r>
        <w:t>администрацией</w:t>
      </w:r>
      <w:r>
        <w:rPr>
          <w:spacing w:val="-15"/>
        </w:rPr>
        <w:t xml:space="preserve"> </w:t>
      </w:r>
      <w:r w:rsidR="008B112D" w:rsidRPr="008B112D">
        <w:t xml:space="preserve">ЧОУ </w:t>
      </w:r>
      <w:r w:rsidR="008B112D">
        <w:t>«</w:t>
      </w:r>
      <w:r w:rsidR="008B112D" w:rsidRPr="008B112D">
        <w:t xml:space="preserve">СОШ </w:t>
      </w:r>
      <w:r w:rsidR="008B112D">
        <w:t>«</w:t>
      </w:r>
      <w:proofErr w:type="spellStart"/>
      <w:r w:rsidR="008B112D" w:rsidRPr="008B112D">
        <w:t>Ихсан</w:t>
      </w:r>
      <w:proofErr w:type="spellEnd"/>
      <w:r w:rsidR="008B112D">
        <w:t xml:space="preserve">» </w:t>
      </w:r>
      <w:r w:rsidR="008B112D" w:rsidRPr="008B112D">
        <w:t>(Благонравие)</w:t>
      </w:r>
      <w:r w:rsidR="008B112D">
        <w:t>»</w:t>
      </w:r>
      <w:r w:rsidR="008B112D" w:rsidRPr="008B112D">
        <w:rPr>
          <w:spacing w:val="-1"/>
        </w:rPr>
        <w:t xml:space="preserve"> </w:t>
      </w:r>
      <w:r>
        <w:t>профилактика, экспертиза, развивающая работа, просвещение, коррекционная работа, осуществляемая в</w:t>
      </w:r>
      <w:r>
        <w:t xml:space="preserve"> течение всего учебного времени.</w:t>
      </w:r>
    </w:p>
    <w:p w14:paraId="22DDFAA1" w14:textId="77777777" w:rsidR="00A306F7" w:rsidRDefault="00A306F7">
      <w:pPr>
        <w:pStyle w:val="a3"/>
        <w:ind w:left="0" w:firstLine="0"/>
        <w:jc w:val="left"/>
      </w:pPr>
    </w:p>
    <w:p w14:paraId="38E4C6DC" w14:textId="77777777" w:rsidR="00A306F7" w:rsidRDefault="00A306F7">
      <w:pPr>
        <w:pStyle w:val="a3"/>
        <w:spacing w:before="5"/>
        <w:ind w:left="0" w:firstLine="0"/>
        <w:jc w:val="left"/>
      </w:pPr>
    </w:p>
    <w:p w14:paraId="3BADADA1" w14:textId="75FC6BE2" w:rsidR="00A306F7" w:rsidRDefault="00F621BD">
      <w:pPr>
        <w:pStyle w:val="1"/>
        <w:ind w:left="4096" w:hanging="3923"/>
        <w:jc w:val="left"/>
      </w:pPr>
      <w:r>
        <w:t>Информационно-методические</w:t>
      </w:r>
      <w:r>
        <w:rPr>
          <w:spacing w:val="-7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реализации</w:t>
      </w:r>
      <w:r>
        <w:rPr>
          <w:spacing w:val="40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 w:rsidR="00AB2E39">
        <w:t>основного</w:t>
      </w:r>
      <w:r>
        <w:rPr>
          <w:spacing w:val="-6"/>
        </w:rPr>
        <w:t xml:space="preserve"> </w:t>
      </w:r>
      <w:r>
        <w:t xml:space="preserve">общего </w:t>
      </w:r>
      <w:r>
        <w:rPr>
          <w:spacing w:val="-2"/>
        </w:rPr>
        <w:t>образования</w:t>
      </w:r>
    </w:p>
    <w:p w14:paraId="10EACCD0" w14:textId="77777777" w:rsidR="00A306F7" w:rsidRDefault="00A306F7">
      <w:pPr>
        <w:pStyle w:val="a3"/>
        <w:ind w:left="0" w:firstLine="0"/>
        <w:jc w:val="left"/>
        <w:rPr>
          <w:b/>
        </w:rPr>
      </w:pPr>
    </w:p>
    <w:p w14:paraId="1ABFFA71" w14:textId="7FAA80E4" w:rsidR="00A306F7" w:rsidRDefault="00F621BD">
      <w:pPr>
        <w:ind w:left="102" w:right="108" w:firstLine="228"/>
        <w:jc w:val="both"/>
        <w:rPr>
          <w:b/>
          <w:sz w:val="24"/>
        </w:rPr>
      </w:pPr>
      <w:r>
        <w:rPr>
          <w:b/>
          <w:sz w:val="24"/>
        </w:rPr>
        <w:t xml:space="preserve">Информационно-образовательная среда как условие реализации программы </w:t>
      </w:r>
      <w:r w:rsidR="00AB2E39">
        <w:rPr>
          <w:b/>
          <w:sz w:val="24"/>
        </w:rPr>
        <w:t>основного</w:t>
      </w:r>
      <w:r>
        <w:rPr>
          <w:b/>
          <w:sz w:val="24"/>
        </w:rPr>
        <w:t xml:space="preserve"> общего образования</w:t>
      </w:r>
    </w:p>
    <w:p w14:paraId="51F78157" w14:textId="77777777" w:rsidR="00A306F7" w:rsidRDefault="00F621BD">
      <w:pPr>
        <w:pStyle w:val="a3"/>
        <w:ind w:right="107"/>
      </w:pPr>
      <w:r>
        <w:t>В соответствии с требованиями ФГОС</w:t>
      </w:r>
      <w:r>
        <w:rPr>
          <w:spacing w:val="40"/>
        </w:rPr>
        <w:t xml:space="preserve"> </w:t>
      </w:r>
      <w:r>
        <w:t>ООО реализация ФОП ООО обеспечивается современной информационно-образовательной средой.</w:t>
      </w:r>
    </w:p>
    <w:p w14:paraId="1F29BA9A" w14:textId="77777777" w:rsidR="00A306F7" w:rsidRDefault="00F621BD">
      <w:pPr>
        <w:pStyle w:val="a3"/>
        <w:ind w:right="106"/>
      </w:pPr>
      <w:r>
        <w:t xml:space="preserve">Под </w:t>
      </w:r>
      <w:r>
        <w:rPr>
          <w:b/>
        </w:rPr>
        <w:t xml:space="preserve">информационно-образовательной </w:t>
      </w:r>
      <w:r>
        <w:rPr>
          <w:b/>
        </w:rPr>
        <w:t xml:space="preserve">средой </w:t>
      </w:r>
      <w:r>
        <w:t>(</w:t>
      </w:r>
      <w:r>
        <w:rPr>
          <w:b/>
        </w:rPr>
        <w:t>ИОС</w:t>
      </w:r>
      <w:r>
        <w:t>) образовательной организации понимается открытая педагогическая система, включающая разнообразные информационные образовательные ресурсы, современные информационно- коммуникационные технологии, способствующие реализации требований ФГОС.</w:t>
      </w:r>
    </w:p>
    <w:p w14:paraId="1EE8712D" w14:textId="77777777" w:rsidR="00A306F7" w:rsidRDefault="00F621BD">
      <w:pPr>
        <w:pStyle w:val="1"/>
        <w:spacing w:before="1" w:line="275" w:lineRule="exact"/>
        <w:ind w:left="330"/>
        <w:jc w:val="both"/>
      </w:pPr>
      <w:r>
        <w:t>Основны</w:t>
      </w:r>
      <w:r>
        <w:t>ми</w:t>
      </w:r>
      <w:r>
        <w:rPr>
          <w:spacing w:val="-7"/>
        </w:rPr>
        <w:t xml:space="preserve"> </w:t>
      </w:r>
      <w:r>
        <w:t>компонентами</w:t>
      </w:r>
      <w:r>
        <w:rPr>
          <w:spacing w:val="-6"/>
        </w:rPr>
        <w:t xml:space="preserve"> </w:t>
      </w:r>
      <w:r>
        <w:t>ИОС</w:t>
      </w:r>
      <w:r>
        <w:rPr>
          <w:spacing w:val="-6"/>
        </w:rPr>
        <w:t xml:space="preserve"> </w:t>
      </w:r>
      <w:r>
        <w:rPr>
          <w:spacing w:val="-2"/>
        </w:rPr>
        <w:t>являются:</w:t>
      </w:r>
    </w:p>
    <w:p w14:paraId="564A8CE9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1" w:line="237" w:lineRule="auto"/>
        <w:ind w:right="106"/>
        <w:rPr>
          <w:sz w:val="24"/>
        </w:rPr>
      </w:pPr>
      <w:r>
        <w:rPr>
          <w:sz w:val="24"/>
        </w:rPr>
        <w:t>учебно-методические комплекты по всем учебным предметам на языках обучения, определённых учредителем образовательной организации;</w:t>
      </w:r>
    </w:p>
    <w:p w14:paraId="050C9E04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3"/>
        <w:ind w:right="101"/>
        <w:rPr>
          <w:sz w:val="24"/>
        </w:rPr>
      </w:pPr>
      <w:r>
        <w:rPr>
          <w:sz w:val="24"/>
        </w:rPr>
        <w:t>учебно-наглядные пособия (средства натурного фонда, печатные средства надлежащего</w:t>
      </w:r>
      <w:r>
        <w:rPr>
          <w:spacing w:val="-1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5"/>
          <w:sz w:val="24"/>
        </w:rPr>
        <w:t xml:space="preserve"> </w:t>
      </w:r>
      <w:r>
        <w:rPr>
          <w:sz w:val="24"/>
        </w:rPr>
        <w:t>демон</w:t>
      </w:r>
      <w:r>
        <w:rPr>
          <w:sz w:val="24"/>
        </w:rPr>
        <w:t>страционные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раздаточные,</w:t>
      </w:r>
      <w:r>
        <w:rPr>
          <w:spacing w:val="-15"/>
          <w:sz w:val="24"/>
        </w:rPr>
        <w:t xml:space="preserve"> </w:t>
      </w:r>
      <w:r>
        <w:rPr>
          <w:sz w:val="24"/>
        </w:rPr>
        <w:t>экранно-звуковые</w:t>
      </w:r>
      <w:r>
        <w:rPr>
          <w:spacing w:val="-15"/>
          <w:sz w:val="24"/>
        </w:rPr>
        <w:t xml:space="preserve"> </w:t>
      </w:r>
      <w:r>
        <w:rPr>
          <w:sz w:val="24"/>
        </w:rPr>
        <w:t>средства, мультимедийные средства);</w:t>
      </w:r>
    </w:p>
    <w:p w14:paraId="5016AAFC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2" w:line="237" w:lineRule="auto"/>
        <w:ind w:right="108"/>
        <w:rPr>
          <w:sz w:val="24"/>
        </w:rPr>
      </w:pPr>
      <w:r>
        <w:rPr>
          <w:sz w:val="24"/>
        </w:rPr>
        <w:t>фонд дополнительной литературы (детская художественная и научно-популярная литература, справочно-библиографические и периодические издания).</w:t>
      </w:r>
    </w:p>
    <w:p w14:paraId="2D1BF401" w14:textId="2F58998A" w:rsidR="008B112D" w:rsidRDefault="008B112D" w:rsidP="008B112D">
      <w:pPr>
        <w:pStyle w:val="a3"/>
        <w:spacing w:before="1"/>
        <w:ind w:right="102"/>
      </w:pPr>
      <w:r w:rsidRPr="008B112D">
        <w:t xml:space="preserve">ЧОУ </w:t>
      </w:r>
      <w:r>
        <w:t>«</w:t>
      </w:r>
      <w:r w:rsidRPr="008B112D">
        <w:t xml:space="preserve">СОШ </w:t>
      </w:r>
      <w:r>
        <w:t>«</w:t>
      </w:r>
      <w:proofErr w:type="spellStart"/>
      <w:r w:rsidRPr="008B112D">
        <w:t>Ихсан</w:t>
      </w:r>
      <w:proofErr w:type="spellEnd"/>
      <w:r>
        <w:t xml:space="preserve">» </w:t>
      </w:r>
      <w:r w:rsidRPr="008B112D">
        <w:t>(Благонравие)</w:t>
      </w:r>
      <w:r>
        <w:t>»</w:t>
      </w:r>
      <w:r w:rsidRPr="008B112D">
        <w:rPr>
          <w:spacing w:val="-1"/>
        </w:rPr>
        <w:t xml:space="preserve"> </w:t>
      </w:r>
      <w:r w:rsidR="00F621BD">
        <w:t>при</w:t>
      </w:r>
      <w:r w:rsidR="00F621BD">
        <w:t>меняются</w:t>
      </w:r>
      <w:r w:rsidR="00F621BD">
        <w:rPr>
          <w:spacing w:val="-13"/>
        </w:rPr>
        <w:t xml:space="preserve"> </w:t>
      </w:r>
      <w:r w:rsidR="00F621BD">
        <w:t xml:space="preserve">информационно-коммуникационные </w:t>
      </w:r>
      <w:r w:rsidR="00F621BD">
        <w:lastRenderedPageBreak/>
        <w:t>технологии</w:t>
      </w:r>
      <w:r w:rsidR="00F621BD">
        <w:rPr>
          <w:spacing w:val="-10"/>
        </w:rPr>
        <w:t xml:space="preserve"> </w:t>
      </w:r>
      <w:r w:rsidR="00F621BD">
        <w:t>(ИКТ),</w:t>
      </w:r>
      <w:r w:rsidR="00F621BD">
        <w:rPr>
          <w:spacing w:val="-10"/>
        </w:rPr>
        <w:t xml:space="preserve"> </w:t>
      </w:r>
      <w:r w:rsidR="00F621BD">
        <w:t>в</w:t>
      </w:r>
      <w:r w:rsidR="00F621BD">
        <w:rPr>
          <w:spacing w:val="-15"/>
        </w:rPr>
        <w:t xml:space="preserve"> </w:t>
      </w:r>
      <w:r w:rsidR="00F621BD">
        <w:t>том</w:t>
      </w:r>
      <w:r w:rsidR="00F621BD">
        <w:rPr>
          <w:spacing w:val="-11"/>
        </w:rPr>
        <w:t xml:space="preserve"> </w:t>
      </w:r>
      <w:r w:rsidR="00F621BD">
        <w:t>числе</w:t>
      </w:r>
      <w:r w:rsidR="00F621BD">
        <w:rPr>
          <w:spacing w:val="-14"/>
        </w:rPr>
        <w:t xml:space="preserve"> </w:t>
      </w:r>
      <w:r w:rsidR="00F621BD">
        <w:t>с</w:t>
      </w:r>
      <w:r w:rsidR="00F621BD">
        <w:rPr>
          <w:spacing w:val="-14"/>
        </w:rPr>
        <w:t xml:space="preserve"> </w:t>
      </w:r>
      <w:r w:rsidR="00F621BD">
        <w:t>использованием</w:t>
      </w:r>
      <w:r w:rsidR="00F621BD">
        <w:rPr>
          <w:spacing w:val="-11"/>
        </w:rPr>
        <w:t xml:space="preserve"> </w:t>
      </w:r>
      <w:r w:rsidR="00F621BD">
        <w:t>электронных</w:t>
      </w:r>
      <w:r w:rsidR="00F621BD">
        <w:rPr>
          <w:spacing w:val="-10"/>
        </w:rPr>
        <w:t xml:space="preserve"> </w:t>
      </w:r>
      <w:r w:rsidR="00F621BD">
        <w:t>образовательных</w:t>
      </w:r>
      <w:r w:rsidR="00F621BD">
        <w:rPr>
          <w:spacing w:val="-13"/>
        </w:rPr>
        <w:t xml:space="preserve"> </w:t>
      </w:r>
      <w:r w:rsidR="00F621BD">
        <w:t>ресурсов</w:t>
      </w:r>
      <w:r w:rsidR="00F621BD">
        <w:rPr>
          <w:spacing w:val="-11"/>
        </w:rPr>
        <w:t xml:space="preserve"> </w:t>
      </w:r>
      <w:r w:rsidR="00F621BD">
        <w:t>и ресурсов</w:t>
      </w:r>
      <w:r w:rsidR="00F621BD">
        <w:rPr>
          <w:spacing w:val="-15"/>
        </w:rPr>
        <w:t xml:space="preserve"> </w:t>
      </w:r>
      <w:r w:rsidR="00F621BD">
        <w:t>Интернета,</w:t>
      </w:r>
      <w:r w:rsidR="00F621BD">
        <w:rPr>
          <w:spacing w:val="-15"/>
        </w:rPr>
        <w:t xml:space="preserve"> </w:t>
      </w:r>
      <w:r w:rsidR="00F621BD">
        <w:t>а</w:t>
      </w:r>
      <w:r w:rsidR="00F621BD">
        <w:rPr>
          <w:spacing w:val="-15"/>
        </w:rPr>
        <w:t xml:space="preserve"> </w:t>
      </w:r>
      <w:r w:rsidR="00F621BD">
        <w:t>также</w:t>
      </w:r>
      <w:r w:rsidR="00F621BD">
        <w:rPr>
          <w:spacing w:val="-15"/>
        </w:rPr>
        <w:t xml:space="preserve"> </w:t>
      </w:r>
      <w:r w:rsidR="00F621BD">
        <w:t>прикладные</w:t>
      </w:r>
      <w:r w:rsidR="00F621BD">
        <w:rPr>
          <w:spacing w:val="-15"/>
        </w:rPr>
        <w:t xml:space="preserve"> </w:t>
      </w:r>
      <w:r w:rsidR="00F621BD">
        <w:t>программы,</w:t>
      </w:r>
      <w:r w:rsidR="00F621BD">
        <w:rPr>
          <w:spacing w:val="-15"/>
        </w:rPr>
        <w:t xml:space="preserve"> </w:t>
      </w:r>
      <w:r w:rsidR="00F621BD">
        <w:t>поддерживающие</w:t>
      </w:r>
      <w:r w:rsidR="00F621BD">
        <w:rPr>
          <w:spacing w:val="-15"/>
        </w:rPr>
        <w:t xml:space="preserve"> </w:t>
      </w:r>
      <w:r w:rsidR="00F621BD">
        <w:t>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организации, так и с другими организациями социальной сферы и органами управления.</w:t>
      </w:r>
      <w:r w:rsidR="0006569D">
        <w:t xml:space="preserve"> </w:t>
      </w:r>
    </w:p>
    <w:p w14:paraId="66F974C1" w14:textId="7E80C53F" w:rsidR="00A306F7" w:rsidRDefault="00F621BD" w:rsidP="008B112D">
      <w:pPr>
        <w:pStyle w:val="a3"/>
        <w:spacing w:before="1"/>
        <w:ind w:right="102"/>
        <w:rPr>
          <w:b/>
        </w:rPr>
      </w:pPr>
      <w:r w:rsidRPr="008B112D">
        <w:rPr>
          <w:b/>
          <w:bCs/>
        </w:rPr>
        <w:t>Информационно-коммуникационные</w:t>
      </w:r>
      <w:r w:rsidRPr="008B112D">
        <w:rPr>
          <w:b/>
          <w:bCs/>
          <w:spacing w:val="-11"/>
        </w:rPr>
        <w:t xml:space="preserve"> </w:t>
      </w:r>
      <w:r w:rsidRPr="008B112D">
        <w:rPr>
          <w:b/>
          <w:bCs/>
        </w:rPr>
        <w:t>средства</w:t>
      </w:r>
      <w:r w:rsidRPr="008B112D">
        <w:rPr>
          <w:b/>
          <w:bCs/>
          <w:spacing w:val="-6"/>
        </w:rPr>
        <w:t xml:space="preserve"> </w:t>
      </w:r>
      <w:r w:rsidRPr="008B112D">
        <w:rPr>
          <w:b/>
          <w:bCs/>
        </w:rPr>
        <w:t>и</w:t>
      </w:r>
      <w:r w:rsidRPr="008B112D">
        <w:rPr>
          <w:b/>
          <w:bCs/>
          <w:spacing w:val="-8"/>
        </w:rPr>
        <w:t xml:space="preserve"> </w:t>
      </w:r>
      <w:r w:rsidRPr="008B112D">
        <w:rPr>
          <w:b/>
          <w:bCs/>
        </w:rPr>
        <w:t>технологии</w:t>
      </w:r>
      <w:r>
        <w:rPr>
          <w:spacing w:val="-2"/>
        </w:rPr>
        <w:t xml:space="preserve"> </w:t>
      </w:r>
      <w:r>
        <w:rPr>
          <w:spacing w:val="-2"/>
        </w:rPr>
        <w:t>обеспечивают:</w:t>
      </w:r>
    </w:p>
    <w:p w14:paraId="0B00F80B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before="1" w:line="237" w:lineRule="auto"/>
        <w:ind w:right="115"/>
        <w:jc w:val="left"/>
        <w:rPr>
          <w:sz w:val="24"/>
        </w:rPr>
      </w:pPr>
      <w:r>
        <w:rPr>
          <w:sz w:val="24"/>
        </w:rPr>
        <w:t>д</w:t>
      </w:r>
      <w:r>
        <w:rPr>
          <w:sz w:val="24"/>
        </w:rPr>
        <w:t>остижение личностных, предметных и метапредметных результатов обучения при реализации требований ФГОС ООО;</w:t>
      </w:r>
    </w:p>
    <w:p w14:paraId="3F386F00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before="3"/>
        <w:ind w:hanging="33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грамотности;</w:t>
      </w:r>
    </w:p>
    <w:p w14:paraId="730724E5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3" w:line="237" w:lineRule="auto"/>
        <w:ind w:right="114"/>
        <w:rPr>
          <w:sz w:val="24"/>
        </w:rPr>
      </w:pPr>
      <w:r>
        <w:rPr>
          <w:sz w:val="24"/>
        </w:rPr>
        <w:t>доступ к учебным планам, рабочим програм</w:t>
      </w:r>
      <w:r>
        <w:rPr>
          <w:sz w:val="24"/>
        </w:rPr>
        <w:t>мам учебных предметов, курсов внеурочной деятельности;</w:t>
      </w:r>
    </w:p>
    <w:p w14:paraId="741F537C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3"/>
        <w:ind w:right="108"/>
        <w:rPr>
          <w:sz w:val="24"/>
        </w:rPr>
      </w:pPr>
      <w:r>
        <w:rPr>
          <w:sz w:val="24"/>
        </w:rPr>
        <w:t>доступ к электронным образовательным источникам, указанным в рабочих программах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1"/>
          <w:sz w:val="24"/>
        </w:rPr>
        <w:t xml:space="preserve"> </w:t>
      </w:r>
      <w:r>
        <w:rPr>
          <w:sz w:val="24"/>
        </w:rPr>
        <w:t>(учебной</w:t>
      </w:r>
      <w:r>
        <w:rPr>
          <w:spacing w:val="-11"/>
          <w:sz w:val="24"/>
        </w:rPr>
        <w:t xml:space="preserve"> </w:t>
      </w:r>
      <w:r>
        <w:rPr>
          <w:sz w:val="24"/>
        </w:rPr>
        <w:t>и художественной литературе, коллекциям медиаресурсов н</w:t>
      </w:r>
      <w:r>
        <w:rPr>
          <w:sz w:val="24"/>
        </w:rPr>
        <w:t>а съёмных дисках, контролируемым ресурсам локальной сети и Интернета);</w:t>
      </w:r>
    </w:p>
    <w:p w14:paraId="70D2A445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ind w:right="106"/>
        <w:rPr>
          <w:sz w:val="24"/>
        </w:rPr>
      </w:pPr>
      <w:r>
        <w:rPr>
          <w:sz w:val="24"/>
        </w:rPr>
        <w:t>организацию учебной и внеурочной деятельности, реализация которых предусмотрена с применением электронного обучения, с использованием электронных пособий (обучающих компьютерных игр, тр</w:t>
      </w:r>
      <w:r>
        <w:rPr>
          <w:sz w:val="24"/>
        </w:rPr>
        <w:t>енажёров, моделей с цифровым управлением и обратной связью);</w:t>
      </w:r>
    </w:p>
    <w:p w14:paraId="5BF4DE61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1"/>
        <w:ind w:right="102"/>
        <w:rPr>
          <w:sz w:val="24"/>
        </w:rPr>
      </w:pPr>
      <w:r>
        <w:rPr>
          <w:sz w:val="24"/>
        </w:rPr>
        <w:t>реализацию индивидуальных образовательных планов, осуществление самостоятельной образовательной деятельности обучающихся при поддержке педагогических работников;</w:t>
      </w:r>
    </w:p>
    <w:p w14:paraId="5C041E0E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2" w:line="237" w:lineRule="auto"/>
        <w:ind w:right="102"/>
        <w:rPr>
          <w:sz w:val="24"/>
        </w:rPr>
      </w:pPr>
      <w:r>
        <w:rPr>
          <w:sz w:val="24"/>
        </w:rPr>
        <w:t>включение обучающихся в проектно-конструкторскую и поисково- исследовательскую деятельность;</w:t>
      </w:r>
    </w:p>
    <w:p w14:paraId="2501F1BA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6" w:line="237" w:lineRule="auto"/>
        <w:ind w:right="112"/>
        <w:rPr>
          <w:sz w:val="24"/>
        </w:rPr>
      </w:pPr>
      <w:r>
        <w:rPr>
          <w:sz w:val="24"/>
        </w:rPr>
        <w:t>проведение наблюдений и опытов, в том числе с использованием специального и цифрового оборудования;</w:t>
      </w:r>
    </w:p>
    <w:p w14:paraId="56A342F6" w14:textId="77777777" w:rsidR="00A306F7" w:rsidRDefault="00F621BD">
      <w:pPr>
        <w:pStyle w:val="a4"/>
        <w:numPr>
          <w:ilvl w:val="0"/>
          <w:numId w:val="2"/>
        </w:numPr>
        <w:tabs>
          <w:tab w:val="left" w:pos="667"/>
        </w:tabs>
        <w:spacing w:before="3"/>
        <w:ind w:left="667" w:hanging="337"/>
        <w:rPr>
          <w:sz w:val="24"/>
        </w:rPr>
      </w:pPr>
      <w:r>
        <w:rPr>
          <w:sz w:val="24"/>
        </w:rPr>
        <w:t>фиксацию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процесса;</w:t>
      </w:r>
    </w:p>
    <w:p w14:paraId="504CC1C4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ind w:right="112"/>
        <w:rPr>
          <w:sz w:val="24"/>
        </w:rPr>
      </w:pPr>
      <w:r>
        <w:rPr>
          <w:sz w:val="24"/>
        </w:rPr>
        <w:t xml:space="preserve">проведение массовых мероприятий, досуга с просмотром видеоматериалов, организацию театрализованных представлений, обеспеченных озвучиванием и </w:t>
      </w:r>
      <w:r>
        <w:rPr>
          <w:spacing w:val="-2"/>
          <w:sz w:val="24"/>
        </w:rPr>
        <w:t>освещением;</w:t>
      </w:r>
    </w:p>
    <w:p w14:paraId="2BB25359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ind w:right="105"/>
        <w:rPr>
          <w:sz w:val="24"/>
        </w:rPr>
      </w:pPr>
      <w:r>
        <w:rPr>
          <w:sz w:val="24"/>
        </w:rPr>
        <w:t>взаимодействие между участниками образовательного процесса, в том числе син</w:t>
      </w:r>
      <w:r>
        <w:rPr>
          <w:sz w:val="24"/>
        </w:rPr>
        <w:t xml:space="preserve">хронное и (или) асинхронное взаимодействие посредством локальной сети и </w:t>
      </w:r>
      <w:r>
        <w:rPr>
          <w:spacing w:val="-2"/>
          <w:sz w:val="24"/>
        </w:rPr>
        <w:t>Интернета;</w:t>
      </w:r>
    </w:p>
    <w:p w14:paraId="73343A52" w14:textId="77777777" w:rsidR="00A306F7" w:rsidRDefault="00F621BD">
      <w:pPr>
        <w:pStyle w:val="a4"/>
        <w:numPr>
          <w:ilvl w:val="0"/>
          <w:numId w:val="2"/>
        </w:numPr>
        <w:tabs>
          <w:tab w:val="left" w:pos="667"/>
        </w:tabs>
        <w:spacing w:before="1" w:line="275" w:lineRule="exact"/>
        <w:ind w:left="667" w:hanging="337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обучающегося.</w:t>
      </w:r>
    </w:p>
    <w:p w14:paraId="35AE5673" w14:textId="77777777" w:rsidR="00A306F7" w:rsidRDefault="00F621BD">
      <w:pPr>
        <w:pStyle w:val="a3"/>
        <w:ind w:right="111"/>
      </w:pPr>
      <w:r>
        <w:t>При работе в ИОС соблюдаются правила информационной безопасности при осуществлении коммуникации в школьных сообщ</w:t>
      </w:r>
      <w:r>
        <w:t>ествах и мессенджерах, поиске, анализе и использовании информации в соответствии с учебной задачей, предоставлении персональных данных пользователей локальной сети и Интернета.</w:t>
      </w:r>
    </w:p>
    <w:p w14:paraId="7C373A96" w14:textId="22DA931A" w:rsidR="00A306F7" w:rsidRDefault="008B112D">
      <w:pPr>
        <w:pStyle w:val="a3"/>
        <w:ind w:right="107"/>
      </w:pPr>
      <w:r w:rsidRPr="008B112D">
        <w:t xml:space="preserve">ЧОУ </w:t>
      </w:r>
      <w:r>
        <w:t>«</w:t>
      </w:r>
      <w:r w:rsidRPr="008B112D">
        <w:t xml:space="preserve">СОШ </w:t>
      </w:r>
      <w:r>
        <w:t>«</w:t>
      </w:r>
      <w:proofErr w:type="spellStart"/>
      <w:r w:rsidRPr="008B112D">
        <w:t>Ихсан</w:t>
      </w:r>
      <w:proofErr w:type="spellEnd"/>
      <w:r>
        <w:t xml:space="preserve">» </w:t>
      </w:r>
      <w:r w:rsidRPr="008B112D">
        <w:t>(Благонравие)</w:t>
      </w:r>
      <w:r>
        <w:t>»</w:t>
      </w:r>
      <w:r w:rsidRPr="008B112D">
        <w:rPr>
          <w:spacing w:val="-1"/>
        </w:rPr>
        <w:t xml:space="preserve"> </w:t>
      </w:r>
      <w:r w:rsidR="00F621BD">
        <w:t>определяются необходимые меры и сроки по формир</w:t>
      </w:r>
      <w:r w:rsidR="00F621BD">
        <w:t>ованию</w:t>
      </w:r>
      <w:r w:rsidR="00F621BD">
        <w:rPr>
          <w:spacing w:val="-12"/>
        </w:rPr>
        <w:t xml:space="preserve"> </w:t>
      </w:r>
      <w:r w:rsidR="00F621BD">
        <w:t>компонентов</w:t>
      </w:r>
      <w:r w:rsidR="00F621BD">
        <w:rPr>
          <w:spacing w:val="-12"/>
        </w:rPr>
        <w:t xml:space="preserve"> </w:t>
      </w:r>
      <w:r w:rsidR="00F621BD">
        <w:t>ИОС</w:t>
      </w:r>
      <w:r w:rsidR="00F621BD">
        <w:rPr>
          <w:spacing w:val="-12"/>
        </w:rPr>
        <w:t xml:space="preserve"> </w:t>
      </w:r>
      <w:r w:rsidR="00F621BD">
        <w:t>для</w:t>
      </w:r>
      <w:r w:rsidR="00F621BD">
        <w:rPr>
          <w:spacing w:val="-12"/>
        </w:rPr>
        <w:t xml:space="preserve"> </w:t>
      </w:r>
      <w:r w:rsidR="00F621BD">
        <w:t>реализации</w:t>
      </w:r>
      <w:r w:rsidR="00F621BD">
        <w:rPr>
          <w:spacing w:val="-13"/>
        </w:rPr>
        <w:t xml:space="preserve"> </w:t>
      </w:r>
      <w:r w:rsidR="00F621BD">
        <w:t>принятых</w:t>
      </w:r>
      <w:r w:rsidR="00F621BD">
        <w:rPr>
          <w:spacing w:val="-11"/>
        </w:rPr>
        <w:t xml:space="preserve"> </w:t>
      </w:r>
      <w:r w:rsidR="00F621BD">
        <w:t>рабочих</w:t>
      </w:r>
      <w:r w:rsidR="00F621BD">
        <w:rPr>
          <w:spacing w:val="-13"/>
        </w:rPr>
        <w:t xml:space="preserve"> </w:t>
      </w:r>
      <w:r w:rsidR="00F621BD">
        <w:t>программ</w:t>
      </w:r>
      <w:r w:rsidR="00F621BD">
        <w:rPr>
          <w:spacing w:val="-13"/>
        </w:rPr>
        <w:t xml:space="preserve"> </w:t>
      </w:r>
      <w:r w:rsidR="00AB2E39">
        <w:t>основ</w:t>
      </w:r>
      <w:r w:rsidR="00F621BD">
        <w:t>ного общего образования в соответствии с требованиями ФГОС ООО.</w:t>
      </w:r>
    </w:p>
    <w:p w14:paraId="6DCF9143" w14:textId="77777777" w:rsidR="00A306F7" w:rsidRDefault="00F621BD">
      <w:pPr>
        <w:pStyle w:val="a3"/>
        <w:ind w:right="109"/>
      </w:pPr>
      <w:r>
        <w:t xml:space="preserve">Требования к учебно-методическому обеспечению образовательной деятельности </w:t>
      </w:r>
      <w:r>
        <w:rPr>
          <w:spacing w:val="-2"/>
        </w:rPr>
        <w:t>включают:</w:t>
      </w:r>
    </w:p>
    <w:p w14:paraId="4F04B272" w14:textId="77777777" w:rsidR="00A306F7" w:rsidRDefault="00F621BD">
      <w:pPr>
        <w:pStyle w:val="a4"/>
        <w:numPr>
          <w:ilvl w:val="0"/>
          <w:numId w:val="2"/>
        </w:numPr>
        <w:tabs>
          <w:tab w:val="left" w:pos="667"/>
        </w:tabs>
        <w:spacing w:before="2"/>
        <w:ind w:left="667" w:hanging="337"/>
        <w:rPr>
          <w:sz w:val="24"/>
        </w:rPr>
      </w:pPr>
      <w:r>
        <w:rPr>
          <w:sz w:val="24"/>
        </w:rPr>
        <w:t>параметры</w:t>
      </w:r>
      <w:r>
        <w:rPr>
          <w:spacing w:val="-8"/>
          <w:sz w:val="24"/>
        </w:rPr>
        <w:t xml:space="preserve"> </w:t>
      </w:r>
      <w:r>
        <w:rPr>
          <w:sz w:val="24"/>
        </w:rPr>
        <w:t>комплектности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обр</w:t>
      </w:r>
      <w:r>
        <w:rPr>
          <w:sz w:val="24"/>
        </w:rPr>
        <w:t>азовательной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организации;</w:t>
      </w:r>
    </w:p>
    <w:p w14:paraId="023EAA0B" w14:textId="77777777" w:rsidR="00A306F7" w:rsidRDefault="00F621BD">
      <w:pPr>
        <w:pStyle w:val="a4"/>
        <w:numPr>
          <w:ilvl w:val="0"/>
          <w:numId w:val="2"/>
        </w:numPr>
        <w:tabs>
          <w:tab w:val="left" w:pos="667"/>
        </w:tabs>
        <w:ind w:left="667" w:hanging="337"/>
        <w:rPr>
          <w:sz w:val="24"/>
        </w:rPr>
      </w:pPr>
      <w:r>
        <w:rPr>
          <w:sz w:val="24"/>
        </w:rPr>
        <w:t>параметры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14:paraId="390E0751" w14:textId="77777777" w:rsidR="00A306F7" w:rsidRDefault="00A306F7">
      <w:pPr>
        <w:pStyle w:val="a3"/>
        <w:ind w:left="0" w:firstLine="0"/>
        <w:jc w:val="left"/>
      </w:pPr>
    </w:p>
    <w:p w14:paraId="6A3B856B" w14:textId="77777777" w:rsidR="00A306F7" w:rsidRDefault="00A306F7">
      <w:pPr>
        <w:pStyle w:val="a3"/>
        <w:spacing w:before="2"/>
        <w:ind w:left="0" w:firstLine="0"/>
        <w:jc w:val="left"/>
      </w:pPr>
    </w:p>
    <w:p w14:paraId="087A464C" w14:textId="77777777" w:rsidR="00A306F7" w:rsidRDefault="00F621BD">
      <w:pPr>
        <w:pStyle w:val="1"/>
        <w:ind w:right="222"/>
      </w:pPr>
      <w:r>
        <w:t>Материально-технические</w:t>
      </w:r>
      <w:r>
        <w:rPr>
          <w:spacing w:val="-6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ФОП</w:t>
      </w:r>
      <w:r>
        <w:rPr>
          <w:spacing w:val="-4"/>
        </w:rPr>
        <w:t xml:space="preserve"> </w:t>
      </w:r>
      <w:r>
        <w:rPr>
          <w:spacing w:val="-5"/>
        </w:rPr>
        <w:t>ООО</w:t>
      </w:r>
    </w:p>
    <w:p w14:paraId="55E77EB7" w14:textId="77777777" w:rsidR="00A306F7" w:rsidRDefault="00F621BD">
      <w:pPr>
        <w:pStyle w:val="a3"/>
        <w:spacing w:before="271"/>
        <w:ind w:left="330" w:firstLine="0"/>
        <w:jc w:val="left"/>
      </w:pPr>
      <w:r>
        <w:t>Материально-техническая</w:t>
      </w:r>
      <w:r>
        <w:rPr>
          <w:spacing w:val="-10"/>
        </w:rPr>
        <w:t xml:space="preserve"> </w:t>
      </w:r>
      <w:r>
        <w:t>база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rPr>
          <w:spacing w:val="-2"/>
        </w:rPr>
        <w:t>обеспечивает:</w:t>
      </w:r>
    </w:p>
    <w:p w14:paraId="2CF519A9" w14:textId="23360424" w:rsidR="00A306F7" w:rsidRDefault="00F621BD">
      <w:pPr>
        <w:pStyle w:val="a4"/>
        <w:numPr>
          <w:ilvl w:val="0"/>
          <w:numId w:val="2"/>
        </w:numPr>
        <w:tabs>
          <w:tab w:val="left" w:pos="668"/>
          <w:tab w:val="left" w:pos="2272"/>
          <w:tab w:val="left" w:pos="3762"/>
          <w:tab w:val="left" w:pos="5606"/>
          <w:tab w:val="left" w:pos="7091"/>
          <w:tab w:val="left" w:pos="8295"/>
        </w:tabs>
        <w:spacing w:before="5" w:line="237" w:lineRule="auto"/>
        <w:ind w:right="111"/>
        <w:jc w:val="left"/>
        <w:rPr>
          <w:sz w:val="24"/>
        </w:rPr>
      </w:pPr>
      <w:r>
        <w:rPr>
          <w:spacing w:val="-2"/>
          <w:sz w:val="24"/>
        </w:rPr>
        <w:t>возможность</w:t>
      </w:r>
      <w:r>
        <w:rPr>
          <w:sz w:val="24"/>
        </w:rPr>
        <w:tab/>
      </w:r>
      <w:r>
        <w:rPr>
          <w:spacing w:val="-2"/>
          <w:sz w:val="24"/>
        </w:rPr>
        <w:t>достижения</w:t>
      </w:r>
      <w:r>
        <w:rPr>
          <w:sz w:val="24"/>
        </w:rPr>
        <w:tab/>
      </w:r>
      <w:r>
        <w:rPr>
          <w:spacing w:val="-2"/>
          <w:sz w:val="24"/>
        </w:rPr>
        <w:t>обучающимися</w:t>
      </w:r>
      <w:r>
        <w:rPr>
          <w:sz w:val="24"/>
        </w:rPr>
        <w:tab/>
      </w:r>
      <w:r>
        <w:rPr>
          <w:spacing w:val="-2"/>
          <w:sz w:val="24"/>
        </w:rPr>
        <w:t>результатов</w:t>
      </w:r>
      <w:r>
        <w:rPr>
          <w:sz w:val="24"/>
        </w:rPr>
        <w:tab/>
      </w:r>
      <w:r>
        <w:rPr>
          <w:spacing w:val="-2"/>
          <w:sz w:val="24"/>
        </w:rPr>
        <w:t>освоения</w:t>
      </w:r>
      <w:r>
        <w:rPr>
          <w:sz w:val="24"/>
        </w:rPr>
        <w:tab/>
      </w:r>
      <w:r>
        <w:rPr>
          <w:spacing w:val="-2"/>
          <w:sz w:val="24"/>
        </w:rPr>
        <w:t xml:space="preserve">программы </w:t>
      </w:r>
      <w:r w:rsidR="00AB2E39">
        <w:rPr>
          <w:sz w:val="24"/>
        </w:rPr>
        <w:t>основ</w:t>
      </w:r>
      <w:r>
        <w:rPr>
          <w:sz w:val="24"/>
        </w:rPr>
        <w:t>ного общего образования;</w:t>
      </w:r>
    </w:p>
    <w:p w14:paraId="51E62071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before="4"/>
        <w:ind w:hanging="338"/>
        <w:jc w:val="left"/>
        <w:rPr>
          <w:sz w:val="24"/>
        </w:rPr>
      </w:pPr>
      <w:r>
        <w:rPr>
          <w:sz w:val="24"/>
        </w:rPr>
        <w:t>безопасность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процесса;</w:t>
      </w:r>
    </w:p>
    <w:p w14:paraId="047763CC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ind w:hanging="338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нормативов;</w:t>
      </w:r>
    </w:p>
    <w:p w14:paraId="645C9074" w14:textId="78DB323A" w:rsidR="008B112D" w:rsidRPr="008B112D" w:rsidRDefault="00F621BD" w:rsidP="008B112D">
      <w:pPr>
        <w:pStyle w:val="a4"/>
        <w:numPr>
          <w:ilvl w:val="0"/>
          <w:numId w:val="2"/>
        </w:numPr>
        <w:tabs>
          <w:tab w:val="left" w:pos="668"/>
        </w:tabs>
        <w:spacing w:before="2" w:line="237" w:lineRule="auto"/>
        <w:ind w:right="108"/>
        <w:jc w:val="left"/>
      </w:pPr>
      <w:r>
        <w:rPr>
          <w:sz w:val="24"/>
        </w:rPr>
        <w:lastRenderedPageBreak/>
        <w:t>возможность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беспрепятственного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детей-инвалидов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с ограниченными возможностями здоровья к объектам инфраструктуры организации</w:t>
      </w:r>
      <w:r w:rsidR="008B112D">
        <w:rPr>
          <w:sz w:val="24"/>
        </w:rPr>
        <w:t>.</w:t>
      </w:r>
    </w:p>
    <w:p w14:paraId="0C22CAB8" w14:textId="77777777" w:rsidR="008B112D" w:rsidRPr="008B112D" w:rsidRDefault="008B112D" w:rsidP="008B112D">
      <w:pPr>
        <w:pStyle w:val="a4"/>
        <w:tabs>
          <w:tab w:val="left" w:pos="668"/>
        </w:tabs>
        <w:spacing w:before="2" w:line="237" w:lineRule="auto"/>
        <w:ind w:right="108" w:firstLine="0"/>
        <w:jc w:val="left"/>
      </w:pPr>
    </w:p>
    <w:p w14:paraId="7CCE57B0" w14:textId="5EE23F30" w:rsidR="00A306F7" w:rsidRDefault="00F621BD" w:rsidP="008B112D">
      <w:pPr>
        <w:pStyle w:val="a4"/>
        <w:tabs>
          <w:tab w:val="left" w:pos="668"/>
        </w:tabs>
        <w:spacing w:before="2" w:line="237" w:lineRule="auto"/>
        <w:ind w:right="108" w:firstLine="0"/>
      </w:pPr>
      <w:proofErr w:type="spellStart"/>
      <w:r>
        <w:t>Критериальными</w:t>
      </w:r>
      <w:proofErr w:type="spellEnd"/>
      <w:r>
        <w:t xml:space="preserve"> источниками оценки материально-технических условий образовательной </w:t>
      </w:r>
      <w:r>
        <w:t>деятельности являются требования ФГОС ООО, лицензионные требования и условия Положения о лицензировании образовательной деятельности, утверждённого</w:t>
      </w:r>
      <w:r>
        <w:rPr>
          <w:spacing w:val="40"/>
        </w:rPr>
        <w:t xml:space="preserve"> </w:t>
      </w:r>
      <w:r>
        <w:t>постановлением</w:t>
      </w:r>
      <w:r>
        <w:rPr>
          <w:spacing w:val="40"/>
        </w:rPr>
        <w:t xml:space="preserve"> </w:t>
      </w:r>
      <w:r>
        <w:t>Правительства</w:t>
      </w:r>
      <w:r>
        <w:rPr>
          <w:spacing w:val="40"/>
        </w:rPr>
        <w:t xml:space="preserve"> </w:t>
      </w:r>
      <w:r>
        <w:t>Российской</w:t>
      </w:r>
      <w:r>
        <w:rPr>
          <w:spacing w:val="40"/>
        </w:rPr>
        <w:t xml:space="preserve"> </w:t>
      </w:r>
      <w:r>
        <w:t>Федерации</w:t>
      </w:r>
      <w:r>
        <w:rPr>
          <w:spacing w:val="40"/>
        </w:rPr>
        <w:t xml:space="preserve"> </w:t>
      </w:r>
      <w:r>
        <w:t>28</w:t>
      </w:r>
      <w:r>
        <w:rPr>
          <w:spacing w:val="40"/>
        </w:rPr>
        <w:t xml:space="preserve"> </w:t>
      </w:r>
      <w:r>
        <w:t>октября</w:t>
      </w:r>
      <w:r>
        <w:rPr>
          <w:spacing w:val="40"/>
        </w:rPr>
        <w:t xml:space="preserve"> </w:t>
      </w:r>
      <w:r>
        <w:t>2013 г. № 966, а также соответствующие приказы и методические рекомендации, в том числе:</w:t>
      </w:r>
    </w:p>
    <w:p w14:paraId="13070449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3"/>
        <w:ind w:right="104"/>
        <w:rPr>
          <w:sz w:val="24"/>
        </w:rPr>
      </w:pPr>
      <w:r>
        <w:rPr>
          <w:sz w:val="24"/>
        </w:rPr>
        <w:t>С</w:t>
      </w:r>
      <w:r>
        <w:rPr>
          <w:sz w:val="24"/>
        </w:rPr>
        <w:t>П 2.4.3648-20 «Санитарно-эпидемиологические требования к организациям воспитания и обучения, отдыха и оздоровления дете</w:t>
      </w:r>
      <w:r>
        <w:rPr>
          <w:sz w:val="24"/>
        </w:rPr>
        <w:t>й и молодёжи», утверждённые постановлением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врача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№ 2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 28 сентября 2020 г.;</w:t>
      </w:r>
    </w:p>
    <w:p w14:paraId="0F3C160D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ind w:right="104"/>
        <w:rPr>
          <w:sz w:val="24"/>
        </w:rPr>
      </w:pPr>
      <w:r>
        <w:rPr>
          <w:sz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</w:t>
      </w:r>
      <w:r>
        <w:rPr>
          <w:sz w:val="24"/>
        </w:rPr>
        <w:t>ания», утверждённые постановлением Главного санитарного врача Российской Федерации</w:t>
      </w:r>
    </w:p>
    <w:p w14:paraId="0F26A6AD" w14:textId="77777777" w:rsidR="00A306F7" w:rsidRDefault="00F621BD">
      <w:pPr>
        <w:pStyle w:val="a3"/>
        <w:spacing w:line="274" w:lineRule="exact"/>
        <w:ind w:left="668" w:firstLine="0"/>
      </w:pPr>
      <w:r>
        <w:t>№</w:t>
      </w:r>
      <w:r>
        <w:rPr>
          <w:spacing w:val="-2"/>
        </w:rPr>
        <w:t xml:space="preserve"> </w:t>
      </w:r>
      <w:r>
        <w:t>2 от</w:t>
      </w:r>
      <w:r>
        <w:rPr>
          <w:spacing w:val="-1"/>
        </w:rPr>
        <w:t xml:space="preserve"> </w:t>
      </w:r>
      <w:r>
        <w:t>28 января</w:t>
      </w:r>
      <w:r>
        <w:rPr>
          <w:spacing w:val="-1"/>
        </w:rPr>
        <w:t xml:space="preserve"> </w:t>
      </w:r>
      <w:r>
        <w:t xml:space="preserve">2021 </w:t>
      </w:r>
      <w:r>
        <w:rPr>
          <w:spacing w:val="-5"/>
        </w:rPr>
        <w:t>г.</w:t>
      </w:r>
    </w:p>
    <w:p w14:paraId="58D4E5EE" w14:textId="7D771674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3"/>
        <w:ind w:right="112"/>
        <w:rPr>
          <w:sz w:val="24"/>
        </w:rPr>
      </w:pPr>
      <w:r>
        <w:rPr>
          <w:sz w:val="24"/>
        </w:rPr>
        <w:t xml:space="preserve">перечень учебников, допущенных к использованию при реализации имеющих государственную аккредитацию образовательных программ </w:t>
      </w:r>
      <w:r w:rsidR="00AB2E39">
        <w:rPr>
          <w:sz w:val="24"/>
        </w:rPr>
        <w:t>началь</w:t>
      </w:r>
      <w:r>
        <w:rPr>
          <w:sz w:val="24"/>
        </w:rPr>
        <w:t>ного общего, основного общего</w:t>
      </w:r>
      <w:r w:rsidR="00AB2E39">
        <w:rPr>
          <w:sz w:val="24"/>
        </w:rPr>
        <w:t xml:space="preserve"> </w:t>
      </w:r>
      <w:r>
        <w:rPr>
          <w:sz w:val="24"/>
        </w:rPr>
        <w:t>образования (в соответствии с действующим Приказом Министерства просвещения РФ)</w:t>
      </w:r>
      <w:r>
        <w:rPr>
          <w:sz w:val="24"/>
        </w:rPr>
        <w:t>;</w:t>
      </w:r>
    </w:p>
    <w:p w14:paraId="7A85C64E" w14:textId="77777777" w:rsidR="00A306F7" w:rsidRDefault="00F621BD">
      <w:pPr>
        <w:pStyle w:val="a4"/>
        <w:numPr>
          <w:ilvl w:val="0"/>
          <w:numId w:val="2"/>
        </w:numPr>
        <w:tabs>
          <w:tab w:val="left" w:pos="667"/>
        </w:tabs>
        <w:spacing w:line="275" w:lineRule="exact"/>
        <w:ind w:left="667" w:hanging="337"/>
        <w:rPr>
          <w:sz w:val="24"/>
        </w:rPr>
      </w:pPr>
      <w:r>
        <w:rPr>
          <w:sz w:val="24"/>
        </w:rPr>
        <w:t>Приказ</w:t>
      </w:r>
      <w:r>
        <w:rPr>
          <w:spacing w:val="29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9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3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1"/>
          <w:sz w:val="24"/>
        </w:rPr>
        <w:t xml:space="preserve"> </w:t>
      </w:r>
      <w:r>
        <w:rPr>
          <w:sz w:val="24"/>
        </w:rPr>
        <w:t>от</w:t>
      </w:r>
      <w:r>
        <w:rPr>
          <w:spacing w:val="31"/>
          <w:sz w:val="24"/>
        </w:rPr>
        <w:t xml:space="preserve"> </w:t>
      </w:r>
      <w:r>
        <w:rPr>
          <w:sz w:val="24"/>
        </w:rPr>
        <w:t>03.09.2019</w:t>
      </w:r>
      <w:r>
        <w:rPr>
          <w:spacing w:val="31"/>
          <w:sz w:val="24"/>
        </w:rPr>
        <w:t xml:space="preserve"> </w:t>
      </w:r>
      <w:r>
        <w:rPr>
          <w:sz w:val="24"/>
        </w:rPr>
        <w:t>г.</w:t>
      </w:r>
      <w:r>
        <w:rPr>
          <w:spacing w:val="30"/>
          <w:sz w:val="24"/>
        </w:rPr>
        <w:t xml:space="preserve"> </w:t>
      </w:r>
      <w:r>
        <w:rPr>
          <w:sz w:val="24"/>
        </w:rPr>
        <w:t>№</w:t>
      </w:r>
      <w:r>
        <w:rPr>
          <w:spacing w:val="30"/>
          <w:sz w:val="24"/>
        </w:rPr>
        <w:t xml:space="preserve"> </w:t>
      </w:r>
      <w:r>
        <w:rPr>
          <w:spacing w:val="-5"/>
          <w:sz w:val="24"/>
        </w:rPr>
        <w:t>465</w:t>
      </w:r>
    </w:p>
    <w:p w14:paraId="79159F49" w14:textId="4CC7803C" w:rsidR="00A306F7" w:rsidRDefault="00F621BD">
      <w:pPr>
        <w:pStyle w:val="a3"/>
        <w:ind w:left="668" w:right="107" w:firstLine="0"/>
      </w:pPr>
      <w:r>
        <w:t>«Об утверждении перечня средств обучения и воспитания, необходимых для реализации</w:t>
      </w:r>
      <w:r>
        <w:rPr>
          <w:spacing w:val="80"/>
          <w:w w:val="150"/>
        </w:rPr>
        <w:t xml:space="preserve"> </w:t>
      </w:r>
      <w:r>
        <w:t>образовательных</w:t>
      </w:r>
      <w:r>
        <w:rPr>
          <w:spacing w:val="80"/>
          <w:w w:val="150"/>
        </w:rPr>
        <w:t xml:space="preserve"> </w:t>
      </w:r>
      <w:r>
        <w:t>программ</w:t>
      </w:r>
      <w:r>
        <w:rPr>
          <w:spacing w:val="80"/>
          <w:w w:val="150"/>
        </w:rPr>
        <w:t xml:space="preserve"> </w:t>
      </w:r>
      <w:r>
        <w:t>начального</w:t>
      </w:r>
      <w:r>
        <w:rPr>
          <w:spacing w:val="80"/>
          <w:w w:val="150"/>
        </w:rPr>
        <w:t xml:space="preserve"> </w:t>
      </w:r>
      <w:r>
        <w:t>общего,</w:t>
      </w:r>
      <w:r>
        <w:rPr>
          <w:spacing w:val="80"/>
          <w:w w:val="150"/>
        </w:rPr>
        <w:t xml:space="preserve"> </w:t>
      </w:r>
      <w:r>
        <w:t>основного</w:t>
      </w:r>
      <w:r>
        <w:rPr>
          <w:spacing w:val="80"/>
          <w:w w:val="150"/>
        </w:rPr>
        <w:t xml:space="preserve"> </w:t>
      </w:r>
      <w:r>
        <w:t>общего и</w:t>
      </w:r>
      <w:r>
        <w:rPr>
          <w:spacing w:val="-3"/>
        </w:rPr>
        <w:t xml:space="preserve"> </w:t>
      </w:r>
      <w:r>
        <w:t>среднего общего</w:t>
      </w:r>
      <w:r w:rsidR="00AB2E39">
        <w:t xml:space="preserve"> </w:t>
      </w:r>
      <w:r>
        <w:t>образования, соответствующих современным условиям</w:t>
      </w:r>
      <w:r>
        <w:rPr>
          <w:spacing w:val="-1"/>
        </w:rPr>
        <w:t xml:space="preserve"> </w:t>
      </w:r>
      <w:r>
        <w:t>обучения, необходимого</w:t>
      </w:r>
      <w:r>
        <w:rPr>
          <w:spacing w:val="-13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оснащении</w:t>
      </w:r>
      <w:r>
        <w:rPr>
          <w:spacing w:val="-12"/>
        </w:rPr>
        <w:t xml:space="preserve"> </w:t>
      </w:r>
      <w:r>
        <w:t>общеобразовательных</w:t>
      </w:r>
      <w:r>
        <w:rPr>
          <w:spacing w:val="-11"/>
        </w:rPr>
        <w:t xml:space="preserve"> </w:t>
      </w:r>
      <w:r>
        <w:t>организаций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целях</w:t>
      </w:r>
      <w:r>
        <w:rPr>
          <w:spacing w:val="-10"/>
        </w:rPr>
        <w:t xml:space="preserve"> </w:t>
      </w:r>
      <w:r>
        <w:t>реализации мероприятий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содействию</w:t>
      </w:r>
      <w:r>
        <w:rPr>
          <w:spacing w:val="-8"/>
        </w:rPr>
        <w:t xml:space="preserve"> </w:t>
      </w:r>
      <w:r>
        <w:t>созданию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субъектах</w:t>
      </w:r>
      <w:r>
        <w:rPr>
          <w:spacing w:val="-6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7"/>
        </w:rPr>
        <w:t xml:space="preserve"> </w:t>
      </w:r>
      <w:r>
        <w:t>(исходя</w:t>
      </w:r>
      <w:r>
        <w:rPr>
          <w:spacing w:val="-8"/>
        </w:rPr>
        <w:t xml:space="preserve"> </w:t>
      </w:r>
      <w:r>
        <w:t>из прогнозируемой потребно</w:t>
      </w:r>
      <w:r>
        <w:t>сти) новых мест в общеобразовательных организациях, критериев его формирования и требований к функциональному оснащению, а также норматива</w:t>
      </w:r>
      <w:r>
        <w:rPr>
          <w:spacing w:val="-15"/>
        </w:rPr>
        <w:t xml:space="preserve"> </w:t>
      </w:r>
      <w:r>
        <w:t>стоимости</w:t>
      </w:r>
      <w:r>
        <w:rPr>
          <w:spacing w:val="-15"/>
        </w:rPr>
        <w:t xml:space="preserve"> </w:t>
      </w:r>
      <w:r>
        <w:t>оснащения</w:t>
      </w:r>
      <w:r>
        <w:rPr>
          <w:spacing w:val="-15"/>
        </w:rPr>
        <w:t xml:space="preserve"> </w:t>
      </w:r>
      <w:r>
        <w:t>одного</w:t>
      </w:r>
      <w:r>
        <w:rPr>
          <w:spacing w:val="-15"/>
        </w:rPr>
        <w:t xml:space="preserve"> </w:t>
      </w:r>
      <w:r>
        <w:t>места</w:t>
      </w:r>
      <w:r>
        <w:rPr>
          <w:spacing w:val="-15"/>
        </w:rPr>
        <w:t xml:space="preserve"> </w:t>
      </w:r>
      <w:r>
        <w:t>обучающегося</w:t>
      </w:r>
      <w:r>
        <w:rPr>
          <w:spacing w:val="-15"/>
        </w:rPr>
        <w:t xml:space="preserve"> </w:t>
      </w:r>
      <w:r>
        <w:t>указанными</w:t>
      </w:r>
      <w:r>
        <w:rPr>
          <w:spacing w:val="-15"/>
        </w:rPr>
        <w:t xml:space="preserve"> </w:t>
      </w:r>
      <w:r>
        <w:t>средствами обучения и воспитания» (зарегистрирован 25.12.201</w:t>
      </w:r>
      <w:r>
        <w:t>9 № 56982);</w:t>
      </w:r>
    </w:p>
    <w:p w14:paraId="4D8CA496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1"/>
        <w:ind w:right="111"/>
        <w:rPr>
          <w:sz w:val="24"/>
        </w:rPr>
      </w:pPr>
      <w:r>
        <w:rPr>
          <w:sz w:val="24"/>
        </w:rPr>
        <w:t xml:space="preserve">аналогичные перечни, утверждённые региональными нормативными актами и локальными актами образовательной организации, разработанные с учётом особенностей реализации основной образовательной программы в образовательной </w:t>
      </w:r>
      <w:r>
        <w:rPr>
          <w:spacing w:val="-2"/>
          <w:sz w:val="24"/>
        </w:rPr>
        <w:t>организации;</w:t>
      </w:r>
    </w:p>
    <w:p w14:paraId="2792EC14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1"/>
        <w:ind w:right="105"/>
        <w:rPr>
          <w:sz w:val="24"/>
        </w:rPr>
      </w:pPr>
      <w:r>
        <w:rPr>
          <w:sz w:val="24"/>
        </w:rPr>
        <w:t>Федеральный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z w:val="24"/>
        </w:rPr>
        <w:t>кон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29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3"/>
          <w:sz w:val="24"/>
        </w:rPr>
        <w:t xml:space="preserve"> </w:t>
      </w:r>
      <w:r>
        <w:rPr>
          <w:sz w:val="24"/>
        </w:rPr>
        <w:t>2010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436-ФЗ «О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информации, причиняющей вред их здоровью и развитию» (Собрание законодательства Российской Федерации, 2011, № 1, ст. 48; 2021, № 15, ст. 2432);</w:t>
      </w:r>
    </w:p>
    <w:p w14:paraId="4A779016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2" w:line="237" w:lineRule="auto"/>
        <w:ind w:right="102"/>
        <w:rPr>
          <w:sz w:val="24"/>
        </w:rPr>
      </w:pPr>
      <w:r>
        <w:rPr>
          <w:sz w:val="24"/>
        </w:rPr>
        <w:t>Федеральный закон от 27 июля 2006 г. № 152-ФЗ «О персональных данных» (Собрание законодательства Российской Феде</w:t>
      </w:r>
      <w:r>
        <w:rPr>
          <w:sz w:val="24"/>
        </w:rPr>
        <w:t>рации, 2006,</w:t>
      </w:r>
      <w:r>
        <w:rPr>
          <w:spacing w:val="-1"/>
          <w:sz w:val="24"/>
        </w:rPr>
        <w:t xml:space="preserve"> </w:t>
      </w:r>
      <w:r>
        <w:rPr>
          <w:sz w:val="24"/>
        </w:rPr>
        <w:t>№ 31, ст.</w:t>
      </w:r>
      <w:r>
        <w:rPr>
          <w:spacing w:val="-1"/>
          <w:sz w:val="24"/>
        </w:rPr>
        <w:t xml:space="preserve"> </w:t>
      </w:r>
      <w:r>
        <w:rPr>
          <w:sz w:val="24"/>
        </w:rPr>
        <w:t>3451; 2021, № 1,</w:t>
      </w:r>
    </w:p>
    <w:p w14:paraId="67DF6725" w14:textId="77777777" w:rsidR="00A306F7" w:rsidRDefault="00F621BD">
      <w:pPr>
        <w:pStyle w:val="a3"/>
        <w:spacing w:before="1"/>
        <w:ind w:left="668" w:firstLine="0"/>
      </w:pPr>
      <w:r>
        <w:t>ст.</w:t>
      </w:r>
      <w:r>
        <w:rPr>
          <w:spacing w:val="-1"/>
        </w:rPr>
        <w:t xml:space="preserve"> </w:t>
      </w:r>
      <w:r>
        <w:rPr>
          <w:spacing w:val="-4"/>
        </w:rPr>
        <w:t>58).</w:t>
      </w:r>
    </w:p>
    <w:p w14:paraId="0084D767" w14:textId="5F283D46" w:rsidR="00A306F7" w:rsidRDefault="00F621BD">
      <w:pPr>
        <w:pStyle w:val="a3"/>
        <w:ind w:left="330" w:firstLine="0"/>
      </w:pPr>
      <w:r>
        <w:t>В</w:t>
      </w:r>
      <w:r>
        <w:rPr>
          <w:spacing w:val="-8"/>
        </w:rPr>
        <w:t xml:space="preserve"> </w:t>
      </w:r>
      <w:r>
        <w:t>зональную</w:t>
      </w:r>
      <w:r>
        <w:rPr>
          <w:spacing w:val="-3"/>
        </w:rPr>
        <w:t xml:space="preserve"> </w:t>
      </w:r>
      <w:r>
        <w:t>структуру</w:t>
      </w:r>
      <w:r w:rsidR="00701887" w:rsidRPr="00701887">
        <w:t xml:space="preserve"> </w:t>
      </w:r>
      <w:r w:rsidR="008B112D" w:rsidRPr="008B112D">
        <w:t xml:space="preserve">ЧОУ </w:t>
      </w:r>
      <w:r w:rsidR="008B112D">
        <w:t>«</w:t>
      </w:r>
      <w:r w:rsidR="008B112D" w:rsidRPr="008B112D">
        <w:t xml:space="preserve">СОШ </w:t>
      </w:r>
      <w:r w:rsidR="008B112D">
        <w:t>«</w:t>
      </w:r>
      <w:proofErr w:type="spellStart"/>
      <w:r w:rsidR="008B112D" w:rsidRPr="008B112D">
        <w:t>Ихсан</w:t>
      </w:r>
      <w:proofErr w:type="spellEnd"/>
      <w:r w:rsidR="008B112D">
        <w:t xml:space="preserve">» </w:t>
      </w:r>
      <w:r w:rsidR="008B112D" w:rsidRPr="008B112D">
        <w:t>(Благонравие)</w:t>
      </w:r>
      <w:r w:rsidR="008B112D">
        <w:t>»</w:t>
      </w:r>
      <w:r w:rsidR="008B112D" w:rsidRPr="008B112D">
        <w:rPr>
          <w:spacing w:val="-1"/>
        </w:rPr>
        <w:t xml:space="preserve"> </w:t>
      </w:r>
      <w:r>
        <w:rPr>
          <w:spacing w:val="-2"/>
        </w:rPr>
        <w:t>включены:</w:t>
      </w:r>
    </w:p>
    <w:p w14:paraId="03483F8C" w14:textId="77777777" w:rsidR="00A306F7" w:rsidRDefault="00F621BD">
      <w:pPr>
        <w:pStyle w:val="a4"/>
        <w:numPr>
          <w:ilvl w:val="0"/>
          <w:numId w:val="2"/>
        </w:numPr>
        <w:tabs>
          <w:tab w:val="left" w:pos="667"/>
        </w:tabs>
        <w:spacing w:before="3"/>
        <w:ind w:left="667" w:hanging="337"/>
        <w:rPr>
          <w:sz w:val="24"/>
        </w:rPr>
      </w:pPr>
      <w:r>
        <w:rPr>
          <w:sz w:val="24"/>
        </w:rPr>
        <w:t>входная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зона;</w:t>
      </w:r>
    </w:p>
    <w:p w14:paraId="05BA8906" w14:textId="77777777" w:rsidR="00A306F7" w:rsidRDefault="00F621BD">
      <w:pPr>
        <w:pStyle w:val="a4"/>
        <w:numPr>
          <w:ilvl w:val="0"/>
          <w:numId w:val="2"/>
        </w:numPr>
        <w:tabs>
          <w:tab w:val="left" w:pos="667"/>
        </w:tabs>
        <w:ind w:left="667" w:hanging="337"/>
        <w:rPr>
          <w:sz w:val="24"/>
        </w:rPr>
      </w:pPr>
      <w:r>
        <w:rPr>
          <w:sz w:val="24"/>
        </w:rPr>
        <w:t>учебные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педагогических </w:t>
      </w:r>
      <w:r>
        <w:rPr>
          <w:spacing w:val="-2"/>
          <w:sz w:val="24"/>
        </w:rPr>
        <w:t>работников;</w:t>
      </w:r>
    </w:p>
    <w:p w14:paraId="60275BC4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  <w:tab w:val="left" w:pos="2910"/>
          <w:tab w:val="left" w:pos="4406"/>
          <w:tab w:val="left" w:pos="5399"/>
          <w:tab w:val="left" w:pos="5953"/>
          <w:tab w:val="left" w:pos="6957"/>
          <w:tab w:val="left" w:pos="8499"/>
        </w:tabs>
        <w:spacing w:before="2" w:line="237" w:lineRule="auto"/>
        <w:ind w:right="112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80"/>
          <w:sz w:val="24"/>
        </w:rPr>
        <w:t xml:space="preserve"> </w:t>
      </w:r>
      <w:r>
        <w:rPr>
          <w:sz w:val="24"/>
        </w:rPr>
        <w:t>кабинеты</w:t>
      </w:r>
      <w:r>
        <w:rPr>
          <w:sz w:val="24"/>
        </w:rPr>
        <w:tab/>
      </w:r>
      <w:r>
        <w:rPr>
          <w:spacing w:val="-2"/>
          <w:sz w:val="24"/>
        </w:rPr>
        <w:t>(мастерские,</w:t>
      </w:r>
      <w:r>
        <w:rPr>
          <w:sz w:val="24"/>
        </w:rPr>
        <w:tab/>
      </w:r>
      <w:r>
        <w:rPr>
          <w:spacing w:val="-2"/>
          <w:sz w:val="24"/>
        </w:rPr>
        <w:t>студии)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занятий</w:t>
      </w:r>
      <w:r>
        <w:rPr>
          <w:sz w:val="24"/>
        </w:rPr>
        <w:tab/>
      </w:r>
      <w:r>
        <w:rPr>
          <w:spacing w:val="-2"/>
          <w:sz w:val="24"/>
        </w:rPr>
        <w:t>технологией,</w:t>
      </w:r>
      <w:r>
        <w:rPr>
          <w:sz w:val="24"/>
        </w:rPr>
        <w:tab/>
      </w:r>
      <w:r>
        <w:rPr>
          <w:spacing w:val="-2"/>
          <w:sz w:val="24"/>
        </w:rPr>
        <w:t xml:space="preserve">музыкой, </w:t>
      </w:r>
      <w:r>
        <w:rPr>
          <w:sz w:val="24"/>
        </w:rPr>
        <w:t>изобразительным искусством, иностранными языками;</w:t>
      </w:r>
    </w:p>
    <w:p w14:paraId="60F862B0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before="3"/>
        <w:ind w:hanging="338"/>
        <w:jc w:val="left"/>
        <w:rPr>
          <w:sz w:val="24"/>
        </w:rPr>
      </w:pPr>
      <w:r>
        <w:rPr>
          <w:sz w:val="24"/>
        </w:rPr>
        <w:t>библиотека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4"/>
          <w:sz w:val="24"/>
        </w:rPr>
        <w:t xml:space="preserve"> </w:t>
      </w:r>
      <w:r>
        <w:rPr>
          <w:sz w:val="24"/>
        </w:rPr>
        <w:t>зонами:</w:t>
      </w:r>
      <w:r>
        <w:rPr>
          <w:spacing w:val="-5"/>
          <w:sz w:val="24"/>
        </w:rPr>
        <w:t xml:space="preserve"> </w:t>
      </w:r>
      <w:r>
        <w:rPr>
          <w:sz w:val="24"/>
        </w:rPr>
        <w:t>книгохранилищем,</w:t>
      </w:r>
      <w:r>
        <w:rPr>
          <w:spacing w:val="-4"/>
          <w:sz w:val="24"/>
        </w:rPr>
        <w:t xml:space="preserve"> </w:t>
      </w:r>
      <w:r>
        <w:rPr>
          <w:sz w:val="24"/>
        </w:rPr>
        <w:t>медиатекой,</w:t>
      </w:r>
      <w:r>
        <w:rPr>
          <w:spacing w:val="-5"/>
          <w:sz w:val="24"/>
        </w:rPr>
        <w:t xml:space="preserve"> </w:t>
      </w:r>
      <w:r>
        <w:rPr>
          <w:sz w:val="24"/>
        </w:rPr>
        <w:t>читальным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залом;</w:t>
      </w:r>
    </w:p>
    <w:p w14:paraId="33EEDDAB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ind w:hanging="338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сооружения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(зал,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площадка);</w:t>
      </w:r>
    </w:p>
    <w:p w14:paraId="6DBAB9E4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ind w:right="111"/>
        <w:jc w:val="left"/>
        <w:rPr>
          <w:sz w:val="24"/>
        </w:rPr>
      </w:pPr>
      <w:r>
        <w:rPr>
          <w:sz w:val="24"/>
        </w:rPr>
        <w:t>помещения для питания обучающихся, а также для хра</w:t>
      </w:r>
      <w:r>
        <w:rPr>
          <w:sz w:val="24"/>
        </w:rPr>
        <w:t>нения и приготовления пищи, обеспечивающие возможность организации качественного горячего питания;</w:t>
      </w:r>
    </w:p>
    <w:p w14:paraId="2F7A58B0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before="1"/>
        <w:ind w:hanging="338"/>
        <w:jc w:val="left"/>
        <w:rPr>
          <w:sz w:val="24"/>
        </w:rPr>
      </w:pPr>
      <w:r>
        <w:rPr>
          <w:sz w:val="24"/>
        </w:rPr>
        <w:t>административные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помещения;</w:t>
      </w:r>
    </w:p>
    <w:p w14:paraId="03A93155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ind w:hanging="338"/>
        <w:jc w:val="left"/>
        <w:rPr>
          <w:sz w:val="24"/>
        </w:rPr>
      </w:pPr>
      <w:r>
        <w:rPr>
          <w:sz w:val="24"/>
        </w:rPr>
        <w:t>гардеробы,</w:t>
      </w:r>
      <w:r>
        <w:rPr>
          <w:spacing w:val="-2"/>
          <w:sz w:val="24"/>
        </w:rPr>
        <w:t xml:space="preserve"> санузлы;</w:t>
      </w:r>
    </w:p>
    <w:p w14:paraId="0CD631BF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before="2" w:line="237" w:lineRule="auto"/>
        <w:ind w:left="330" w:right="2031" w:firstLine="0"/>
        <w:jc w:val="left"/>
        <w:rPr>
          <w:sz w:val="24"/>
        </w:rPr>
      </w:pPr>
      <w:r>
        <w:rPr>
          <w:sz w:val="24"/>
        </w:rPr>
        <w:t>участки</w:t>
      </w:r>
      <w:r>
        <w:rPr>
          <w:spacing w:val="-6"/>
          <w:sz w:val="24"/>
        </w:rPr>
        <w:t xml:space="preserve"> </w:t>
      </w:r>
      <w:r>
        <w:rPr>
          <w:sz w:val="24"/>
        </w:rPr>
        <w:t>(территории)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целесообразным</w:t>
      </w:r>
      <w:r>
        <w:rPr>
          <w:spacing w:val="-8"/>
          <w:sz w:val="24"/>
        </w:rPr>
        <w:t xml:space="preserve"> </w:t>
      </w:r>
      <w:r>
        <w:rPr>
          <w:sz w:val="24"/>
        </w:rPr>
        <w:t>набором</w:t>
      </w:r>
      <w:r>
        <w:rPr>
          <w:spacing w:val="-6"/>
          <w:sz w:val="24"/>
        </w:rPr>
        <w:t xml:space="preserve"> </w:t>
      </w:r>
      <w:r>
        <w:rPr>
          <w:sz w:val="24"/>
        </w:rPr>
        <w:t>оснащённых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зон. Состав и площади учебных помещений предоставляю</w:t>
      </w:r>
      <w:r>
        <w:rPr>
          <w:sz w:val="24"/>
        </w:rPr>
        <w:t>т условия для:</w:t>
      </w:r>
    </w:p>
    <w:p w14:paraId="103F11C7" w14:textId="77777777" w:rsidR="00A306F7" w:rsidRDefault="00A306F7">
      <w:pPr>
        <w:spacing w:line="237" w:lineRule="auto"/>
        <w:rPr>
          <w:sz w:val="24"/>
        </w:rPr>
        <w:sectPr w:rsidR="00A306F7">
          <w:pgSz w:w="11910" w:h="16840"/>
          <w:pgMar w:top="1040" w:right="740" w:bottom="780" w:left="1600" w:header="0" w:footer="594" w:gutter="0"/>
          <w:cols w:space="720"/>
        </w:sectPr>
      </w:pPr>
    </w:p>
    <w:p w14:paraId="5E99CB45" w14:textId="13F3CA69" w:rsidR="00A306F7" w:rsidRDefault="00AB2E39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68"/>
        <w:ind w:right="105"/>
        <w:rPr>
          <w:sz w:val="24"/>
        </w:rPr>
      </w:pPr>
      <w:r>
        <w:rPr>
          <w:sz w:val="24"/>
        </w:rPr>
        <w:lastRenderedPageBreak/>
        <w:t>основ</w:t>
      </w:r>
      <w:r w:rsidR="00F621BD">
        <w:rPr>
          <w:sz w:val="24"/>
        </w:rPr>
        <w:t>ного</w:t>
      </w:r>
      <w:r w:rsidR="00F621BD">
        <w:rPr>
          <w:spacing w:val="-5"/>
          <w:sz w:val="24"/>
        </w:rPr>
        <w:t xml:space="preserve"> </w:t>
      </w:r>
      <w:r w:rsidR="00F621BD">
        <w:rPr>
          <w:sz w:val="24"/>
        </w:rPr>
        <w:t>общего</w:t>
      </w:r>
      <w:r w:rsidR="00F621BD">
        <w:rPr>
          <w:spacing w:val="-5"/>
          <w:sz w:val="24"/>
        </w:rPr>
        <w:t xml:space="preserve"> </w:t>
      </w:r>
      <w:r w:rsidR="00F621BD">
        <w:rPr>
          <w:sz w:val="24"/>
        </w:rPr>
        <w:t>образования</w:t>
      </w:r>
      <w:r w:rsidR="00F621BD">
        <w:rPr>
          <w:spacing w:val="-5"/>
          <w:sz w:val="24"/>
        </w:rPr>
        <w:t xml:space="preserve"> </w:t>
      </w:r>
      <w:r w:rsidR="00F621BD">
        <w:rPr>
          <w:sz w:val="24"/>
        </w:rPr>
        <w:t>согласно</w:t>
      </w:r>
      <w:r w:rsidR="00F621BD">
        <w:rPr>
          <w:spacing w:val="-5"/>
          <w:sz w:val="24"/>
        </w:rPr>
        <w:t xml:space="preserve"> </w:t>
      </w:r>
      <w:r w:rsidR="00F621BD">
        <w:rPr>
          <w:sz w:val="24"/>
        </w:rPr>
        <w:t>избранным</w:t>
      </w:r>
      <w:r w:rsidR="00F621BD">
        <w:rPr>
          <w:spacing w:val="-7"/>
          <w:sz w:val="24"/>
        </w:rPr>
        <w:t xml:space="preserve"> </w:t>
      </w:r>
      <w:r w:rsidR="00F621BD">
        <w:rPr>
          <w:sz w:val="24"/>
        </w:rPr>
        <w:t>направлениям</w:t>
      </w:r>
      <w:r w:rsidR="00F621BD">
        <w:rPr>
          <w:spacing w:val="-4"/>
          <w:sz w:val="24"/>
        </w:rPr>
        <w:t xml:space="preserve"> </w:t>
      </w:r>
      <w:r w:rsidR="00F621BD">
        <w:rPr>
          <w:sz w:val="24"/>
        </w:rPr>
        <w:t>учебного</w:t>
      </w:r>
      <w:r w:rsidR="00F621BD">
        <w:rPr>
          <w:spacing w:val="-5"/>
          <w:sz w:val="24"/>
        </w:rPr>
        <w:t xml:space="preserve"> </w:t>
      </w:r>
      <w:r w:rsidR="00F621BD">
        <w:rPr>
          <w:sz w:val="24"/>
        </w:rPr>
        <w:t>плана</w:t>
      </w:r>
      <w:r w:rsidR="00F621BD">
        <w:rPr>
          <w:spacing w:val="-6"/>
          <w:sz w:val="24"/>
        </w:rPr>
        <w:t xml:space="preserve"> </w:t>
      </w:r>
      <w:r w:rsidR="00F621BD">
        <w:rPr>
          <w:sz w:val="24"/>
        </w:rPr>
        <w:t>в соответствии с ФГОС ООО;</w:t>
      </w:r>
    </w:p>
    <w:p w14:paraId="4D17F6F3" w14:textId="77777777" w:rsidR="00A306F7" w:rsidRDefault="00F621BD">
      <w:pPr>
        <w:pStyle w:val="a4"/>
        <w:numPr>
          <w:ilvl w:val="0"/>
          <w:numId w:val="2"/>
        </w:numPr>
        <w:tabs>
          <w:tab w:val="left" w:pos="667"/>
        </w:tabs>
        <w:spacing w:before="1"/>
        <w:ind w:left="667" w:hanging="337"/>
        <w:rPr>
          <w:sz w:val="24"/>
        </w:rPr>
      </w:pP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процесса;</w:t>
      </w:r>
    </w:p>
    <w:p w14:paraId="2B699CCC" w14:textId="77777777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ind w:right="104"/>
        <w:rPr>
          <w:sz w:val="24"/>
        </w:rPr>
      </w:pPr>
      <w:r>
        <w:rPr>
          <w:sz w:val="24"/>
        </w:rPr>
        <w:t>размещения в классах и кабинетах необходимых комплектов специализированной мебели и учебного оборудования, отвечающих специфике учебно-воспитательного процесса по данному предмету или циклу учебных дисциплин.</w:t>
      </w:r>
    </w:p>
    <w:p w14:paraId="0DB113C1" w14:textId="77777777" w:rsidR="00A306F7" w:rsidRDefault="00F621BD">
      <w:pPr>
        <w:pStyle w:val="a3"/>
        <w:spacing w:line="274" w:lineRule="exact"/>
        <w:ind w:left="330" w:firstLine="0"/>
      </w:pPr>
      <w:r>
        <w:t>В</w:t>
      </w:r>
      <w:r>
        <w:rPr>
          <w:spacing w:val="-8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школьной</w:t>
      </w:r>
      <w:r>
        <w:rPr>
          <w:spacing w:val="-4"/>
        </w:rPr>
        <w:t xml:space="preserve"> </w:t>
      </w:r>
      <w:r>
        <w:t>мебели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оборудова</w:t>
      </w:r>
      <w:r>
        <w:t>ния</w:t>
      </w:r>
      <w:r>
        <w:rPr>
          <w:spacing w:val="-3"/>
        </w:rPr>
        <w:t xml:space="preserve"> </w:t>
      </w:r>
      <w:r>
        <w:rPr>
          <w:spacing w:val="-2"/>
        </w:rPr>
        <w:t>входят:</w:t>
      </w:r>
    </w:p>
    <w:p w14:paraId="5D4F9E31" w14:textId="0AA8D692" w:rsidR="00A306F7" w:rsidRPr="00AB2E39" w:rsidRDefault="00F621BD">
      <w:pPr>
        <w:pStyle w:val="a4"/>
        <w:numPr>
          <w:ilvl w:val="0"/>
          <w:numId w:val="2"/>
        </w:numPr>
        <w:tabs>
          <w:tab w:val="left" w:pos="668"/>
        </w:tabs>
        <w:spacing w:before="2"/>
        <w:ind w:hanging="338"/>
        <w:jc w:val="left"/>
        <w:rPr>
          <w:sz w:val="24"/>
        </w:rPr>
      </w:pPr>
      <w:r>
        <w:rPr>
          <w:sz w:val="24"/>
        </w:rPr>
        <w:t>доска</w:t>
      </w:r>
      <w:r>
        <w:rPr>
          <w:spacing w:val="-2"/>
          <w:sz w:val="24"/>
        </w:rPr>
        <w:t xml:space="preserve"> классная;</w:t>
      </w:r>
    </w:p>
    <w:p w14:paraId="0A3C49E7" w14:textId="5BF5582A" w:rsidR="00AB2E39" w:rsidRPr="00AB2E39" w:rsidRDefault="00AB2E39">
      <w:pPr>
        <w:pStyle w:val="a4"/>
        <w:numPr>
          <w:ilvl w:val="0"/>
          <w:numId w:val="2"/>
        </w:numPr>
        <w:tabs>
          <w:tab w:val="left" w:pos="668"/>
        </w:tabs>
        <w:spacing w:before="2"/>
        <w:ind w:hanging="338"/>
        <w:jc w:val="left"/>
        <w:rPr>
          <w:sz w:val="24"/>
        </w:rPr>
      </w:pPr>
      <w:r>
        <w:rPr>
          <w:spacing w:val="-2"/>
          <w:sz w:val="24"/>
        </w:rPr>
        <w:t>интерактивная доска;</w:t>
      </w:r>
    </w:p>
    <w:p w14:paraId="6E44366C" w14:textId="037AE063" w:rsidR="00AB2E39" w:rsidRDefault="00AB2E39">
      <w:pPr>
        <w:pStyle w:val="a4"/>
        <w:numPr>
          <w:ilvl w:val="0"/>
          <w:numId w:val="2"/>
        </w:numPr>
        <w:tabs>
          <w:tab w:val="left" w:pos="668"/>
        </w:tabs>
        <w:spacing w:before="2"/>
        <w:ind w:hanging="338"/>
        <w:jc w:val="left"/>
        <w:rPr>
          <w:sz w:val="24"/>
        </w:rPr>
      </w:pPr>
      <w:r>
        <w:rPr>
          <w:spacing w:val="-2"/>
          <w:sz w:val="24"/>
        </w:rPr>
        <w:t>проектор;</w:t>
      </w:r>
    </w:p>
    <w:p w14:paraId="527497CA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ind w:hanging="338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учителя;</w:t>
      </w:r>
    </w:p>
    <w:p w14:paraId="5DEFFFFD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ind w:hanging="338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(приставной);</w:t>
      </w:r>
    </w:p>
    <w:p w14:paraId="5B3C846B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ind w:hanging="338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(регулируемый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высоте);</w:t>
      </w:r>
    </w:p>
    <w:p w14:paraId="3BB0F236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ind w:hanging="338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(регулируемый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высоте);</w:t>
      </w:r>
    </w:p>
    <w:p w14:paraId="0E48C654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before="1"/>
        <w:ind w:hanging="338"/>
        <w:jc w:val="left"/>
        <w:rPr>
          <w:sz w:val="24"/>
        </w:rPr>
      </w:pPr>
      <w:r>
        <w:rPr>
          <w:sz w:val="24"/>
        </w:rPr>
        <w:t>шкаф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пособий;</w:t>
      </w:r>
    </w:p>
    <w:p w14:paraId="18ED4DA6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line="275" w:lineRule="exact"/>
        <w:ind w:hanging="338"/>
        <w:jc w:val="left"/>
        <w:rPr>
          <w:sz w:val="24"/>
        </w:rPr>
      </w:pPr>
      <w:r>
        <w:rPr>
          <w:sz w:val="24"/>
        </w:rPr>
        <w:t>стеллаж</w:t>
      </w:r>
      <w:r>
        <w:rPr>
          <w:spacing w:val="-2"/>
          <w:sz w:val="24"/>
        </w:rPr>
        <w:t xml:space="preserve"> демонстрационный;</w:t>
      </w:r>
    </w:p>
    <w:p w14:paraId="62C89791" w14:textId="77777777" w:rsidR="00A306F7" w:rsidRDefault="00F621BD">
      <w:pPr>
        <w:pStyle w:val="a3"/>
        <w:ind w:right="109"/>
      </w:pPr>
      <w:r>
        <w:t>Мебель, приспособления, оргтехника и иное оборудование отвечают требованиям учебного назначения, максимально приспособлены к особенностям обучения, имеют сертификаты соответствия принятой категории разработанного стандарта (регламента).</w:t>
      </w:r>
    </w:p>
    <w:p w14:paraId="446B93B5" w14:textId="77777777" w:rsidR="00A306F7" w:rsidRDefault="00F621BD">
      <w:pPr>
        <w:pStyle w:val="a3"/>
        <w:ind w:left="330" w:firstLine="0"/>
      </w:pPr>
      <w:r>
        <w:t>В</w:t>
      </w:r>
      <w:r>
        <w:rPr>
          <w:spacing w:val="-5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rPr>
          <w:spacing w:val="-2"/>
        </w:rPr>
        <w:t>входят:</w:t>
      </w:r>
    </w:p>
    <w:p w14:paraId="6E0E4E28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before="1"/>
        <w:ind w:hanging="338"/>
        <w:jc w:val="left"/>
        <w:rPr>
          <w:sz w:val="24"/>
        </w:rPr>
      </w:pPr>
      <w:r>
        <w:rPr>
          <w:sz w:val="24"/>
        </w:rPr>
        <w:t>компьютер/ноутбук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периферией;</w:t>
      </w:r>
    </w:p>
    <w:p w14:paraId="35D958B5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ind w:hanging="338"/>
        <w:jc w:val="left"/>
        <w:rPr>
          <w:sz w:val="24"/>
        </w:rPr>
      </w:pPr>
      <w:r>
        <w:rPr>
          <w:sz w:val="24"/>
        </w:rPr>
        <w:t>многофункциональное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устройство/принтер,</w:t>
      </w:r>
      <w:r>
        <w:rPr>
          <w:spacing w:val="-9"/>
          <w:sz w:val="24"/>
        </w:rPr>
        <w:t xml:space="preserve"> </w:t>
      </w:r>
      <w:r>
        <w:rPr>
          <w:sz w:val="24"/>
        </w:rPr>
        <w:t>сканер,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ксерокс;</w:t>
      </w:r>
    </w:p>
    <w:p w14:paraId="6E2CDB1D" w14:textId="0FEBA881" w:rsidR="00A306F7" w:rsidRPr="00701887" w:rsidRDefault="00F621BD">
      <w:pPr>
        <w:pStyle w:val="a4"/>
        <w:numPr>
          <w:ilvl w:val="0"/>
          <w:numId w:val="2"/>
        </w:numPr>
        <w:tabs>
          <w:tab w:val="left" w:pos="668"/>
        </w:tabs>
        <w:spacing w:line="275" w:lineRule="exact"/>
        <w:ind w:hanging="338"/>
        <w:jc w:val="left"/>
        <w:rPr>
          <w:sz w:val="24"/>
        </w:rPr>
      </w:pPr>
      <w:r>
        <w:rPr>
          <w:sz w:val="24"/>
        </w:rPr>
        <w:t>сетевой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фильтр;</w:t>
      </w:r>
    </w:p>
    <w:p w14:paraId="5EAC0D7D" w14:textId="3BA7E015" w:rsidR="00701887" w:rsidRDefault="00701887">
      <w:pPr>
        <w:pStyle w:val="a4"/>
        <w:numPr>
          <w:ilvl w:val="0"/>
          <w:numId w:val="2"/>
        </w:numPr>
        <w:tabs>
          <w:tab w:val="left" w:pos="668"/>
        </w:tabs>
        <w:spacing w:line="275" w:lineRule="exact"/>
        <w:ind w:hanging="338"/>
        <w:jc w:val="left"/>
        <w:rPr>
          <w:sz w:val="24"/>
        </w:rPr>
      </w:pPr>
      <w:r>
        <w:rPr>
          <w:spacing w:val="-2"/>
          <w:sz w:val="24"/>
        </w:rPr>
        <w:t>интерактивная доска;</w:t>
      </w:r>
    </w:p>
    <w:p w14:paraId="49DECCB0" w14:textId="77777777" w:rsidR="00A306F7" w:rsidRDefault="00F621BD">
      <w:pPr>
        <w:pStyle w:val="a3"/>
        <w:spacing w:line="275" w:lineRule="exact"/>
        <w:ind w:left="330" w:firstLine="0"/>
        <w:jc w:val="left"/>
      </w:pPr>
      <w:r>
        <w:t>Учебные</w:t>
      </w:r>
      <w:r>
        <w:rPr>
          <w:spacing w:val="-6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кабинеты</w:t>
      </w:r>
      <w:r>
        <w:rPr>
          <w:spacing w:val="-2"/>
        </w:rPr>
        <w:t xml:space="preserve"> </w:t>
      </w:r>
      <w:r>
        <w:t>включают</w:t>
      </w:r>
      <w:r>
        <w:rPr>
          <w:spacing w:val="-3"/>
        </w:rPr>
        <w:t xml:space="preserve"> </w:t>
      </w:r>
      <w:r>
        <w:t>следующие</w:t>
      </w:r>
      <w:r>
        <w:rPr>
          <w:spacing w:val="-2"/>
        </w:rPr>
        <w:t xml:space="preserve"> зоны:</w:t>
      </w:r>
    </w:p>
    <w:p w14:paraId="035F5E2C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before="5" w:line="237" w:lineRule="auto"/>
        <w:ind w:right="115"/>
        <w:jc w:val="left"/>
        <w:rPr>
          <w:sz w:val="24"/>
        </w:rPr>
      </w:pPr>
      <w:r>
        <w:rPr>
          <w:sz w:val="24"/>
        </w:rPr>
        <w:t>рабочее</w:t>
      </w:r>
      <w:r>
        <w:rPr>
          <w:spacing w:val="80"/>
          <w:sz w:val="24"/>
        </w:rPr>
        <w:t xml:space="preserve"> </w:t>
      </w:r>
      <w:r>
        <w:rPr>
          <w:sz w:val="24"/>
        </w:rPr>
        <w:t>место</w:t>
      </w:r>
      <w:r>
        <w:rPr>
          <w:spacing w:val="80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пространством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80"/>
          <w:sz w:val="24"/>
        </w:rPr>
        <w:t xml:space="preserve"> </w:t>
      </w:r>
      <w:r>
        <w:rPr>
          <w:sz w:val="24"/>
        </w:rPr>
        <w:t>часто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используемого </w:t>
      </w:r>
      <w:r>
        <w:rPr>
          <w:spacing w:val="-2"/>
          <w:sz w:val="24"/>
        </w:rPr>
        <w:t>оснащения;</w:t>
      </w:r>
    </w:p>
    <w:p w14:paraId="7CAC767A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before="4"/>
        <w:ind w:hanging="338"/>
        <w:jc w:val="left"/>
        <w:rPr>
          <w:sz w:val="24"/>
        </w:rPr>
      </w:pPr>
      <w:r>
        <w:rPr>
          <w:sz w:val="24"/>
        </w:rPr>
        <w:t>рабочую</w:t>
      </w:r>
      <w:r>
        <w:rPr>
          <w:spacing w:val="-4"/>
          <w:sz w:val="24"/>
        </w:rPr>
        <w:t xml:space="preserve"> </w:t>
      </w:r>
      <w:r>
        <w:rPr>
          <w:sz w:val="24"/>
        </w:rPr>
        <w:t>зону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вещей;</w:t>
      </w:r>
    </w:p>
    <w:p w14:paraId="7F4A24DF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line="275" w:lineRule="exact"/>
        <w:ind w:hanging="338"/>
        <w:jc w:val="left"/>
        <w:rPr>
          <w:sz w:val="24"/>
        </w:rPr>
      </w:pPr>
      <w:r>
        <w:rPr>
          <w:sz w:val="24"/>
        </w:rPr>
        <w:t>пространство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оборудования.</w:t>
      </w:r>
    </w:p>
    <w:p w14:paraId="5A757745" w14:textId="77777777" w:rsidR="00A306F7" w:rsidRDefault="00F621BD">
      <w:pPr>
        <w:pStyle w:val="a3"/>
        <w:ind w:right="109"/>
      </w:pPr>
      <w:r>
        <w:t>Организация зональной структуры отвечает педагогическим и эргономическим требованиям, комфортности и безопасности образовательного процесса.</w:t>
      </w:r>
    </w:p>
    <w:p w14:paraId="676D806F" w14:textId="1C9C865C" w:rsidR="00A306F7" w:rsidRDefault="00F621BD">
      <w:pPr>
        <w:pStyle w:val="a3"/>
        <w:ind w:right="100"/>
      </w:pPr>
      <w:r>
        <w:t>Комплекты оснащения классов, учебных кабинетов, иных помещений и зон внеурочной деятельности формируются в</w:t>
      </w:r>
      <w:r>
        <w:rPr>
          <w:spacing w:val="-2"/>
        </w:rPr>
        <w:t xml:space="preserve"> </w:t>
      </w:r>
      <w:r>
        <w:t>соответс</w:t>
      </w:r>
      <w:r>
        <w:t xml:space="preserve">твии со спецификой </w:t>
      </w:r>
      <w:r w:rsidR="00701887" w:rsidRPr="00701887">
        <w:t>ЧОУ</w:t>
      </w:r>
      <w:r w:rsidR="0085693E">
        <w:t xml:space="preserve"> «</w:t>
      </w:r>
      <w:r w:rsidR="00701887" w:rsidRPr="00701887">
        <w:t>СОШ</w:t>
      </w:r>
      <w:r w:rsidR="0085693E">
        <w:t xml:space="preserve"> «</w:t>
      </w:r>
      <w:proofErr w:type="spellStart"/>
      <w:r w:rsidR="00701887" w:rsidRPr="00701887">
        <w:t>Ихса</w:t>
      </w:r>
      <w:r w:rsidR="008B112D">
        <w:t>н</w:t>
      </w:r>
      <w:proofErr w:type="spellEnd"/>
      <w:r w:rsidR="0085693E">
        <w:t>»</w:t>
      </w:r>
      <w:r w:rsidR="008B112D">
        <w:t xml:space="preserve"> </w:t>
      </w:r>
      <w:r w:rsidR="00701887" w:rsidRPr="00701887">
        <w:t>(Благонравие)</w:t>
      </w:r>
      <w:r w:rsidR="00701887">
        <w:t xml:space="preserve">» </w:t>
      </w:r>
      <w:r>
        <w:t>и включают учебно-наглядные пособия, сопровождающиеся инструктивно- методическими материалами по использованию их в образовательной деятельности в соответствии с реализуемой рабочей программой.</w:t>
      </w:r>
    </w:p>
    <w:p w14:paraId="6EE51184" w14:textId="77777777" w:rsidR="00A306F7" w:rsidRDefault="00F621BD">
      <w:pPr>
        <w:pStyle w:val="a3"/>
        <w:ind w:left="330" w:firstLine="0"/>
      </w:pPr>
      <w:r>
        <w:t>Комплектова</w:t>
      </w:r>
      <w:r>
        <w:t>ние</w:t>
      </w:r>
      <w:r>
        <w:rPr>
          <w:spacing w:val="-7"/>
        </w:rPr>
        <w:t xml:space="preserve"> </w:t>
      </w:r>
      <w:r>
        <w:t>классов</w:t>
      </w:r>
      <w:r>
        <w:rPr>
          <w:spacing w:val="-5"/>
        </w:rPr>
        <w:t xml:space="preserve"> </w:t>
      </w:r>
      <w:r>
        <w:t>и учебных</w:t>
      </w:r>
      <w:r>
        <w:rPr>
          <w:spacing w:val="-2"/>
        </w:rPr>
        <w:t xml:space="preserve"> </w:t>
      </w:r>
      <w:r>
        <w:t>кабинетов</w:t>
      </w:r>
      <w:r>
        <w:rPr>
          <w:spacing w:val="-7"/>
        </w:rPr>
        <w:t xml:space="preserve"> </w:t>
      </w:r>
      <w:r>
        <w:t>формируется</w:t>
      </w:r>
      <w:r>
        <w:rPr>
          <w:spacing w:val="-4"/>
        </w:rPr>
        <w:t xml:space="preserve"> </w:t>
      </w:r>
      <w:r>
        <w:t xml:space="preserve">с </w:t>
      </w:r>
      <w:r>
        <w:rPr>
          <w:spacing w:val="-2"/>
        </w:rPr>
        <w:t>учётом:</w:t>
      </w:r>
    </w:p>
    <w:p w14:paraId="64DDE412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before="1"/>
        <w:ind w:hanging="338"/>
        <w:jc w:val="left"/>
        <w:rPr>
          <w:sz w:val="24"/>
        </w:rPr>
      </w:pPr>
      <w:r>
        <w:rPr>
          <w:sz w:val="24"/>
        </w:rPr>
        <w:t>возрастных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14:paraId="2F836EC4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ind w:right="116"/>
        <w:jc w:val="left"/>
        <w:rPr>
          <w:sz w:val="24"/>
        </w:rPr>
      </w:pPr>
      <w:r>
        <w:rPr>
          <w:sz w:val="24"/>
        </w:rPr>
        <w:t xml:space="preserve">ориентации на достижение личностных, метапредметных и предметных результатов </w:t>
      </w:r>
      <w:r>
        <w:rPr>
          <w:spacing w:val="-2"/>
          <w:sz w:val="24"/>
        </w:rPr>
        <w:t>обучения;</w:t>
      </w:r>
    </w:p>
    <w:p w14:paraId="603D2214" w14:textId="77777777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before="1"/>
        <w:ind w:hanging="338"/>
        <w:jc w:val="left"/>
        <w:rPr>
          <w:sz w:val="24"/>
        </w:rPr>
      </w:pPr>
      <w:r>
        <w:rPr>
          <w:sz w:val="24"/>
        </w:rPr>
        <w:t>необходимости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достаточности;</w:t>
      </w:r>
    </w:p>
    <w:p w14:paraId="2451410B" w14:textId="41ACCE5D" w:rsidR="00A306F7" w:rsidRDefault="00F621BD">
      <w:pPr>
        <w:pStyle w:val="a4"/>
        <w:numPr>
          <w:ilvl w:val="0"/>
          <w:numId w:val="2"/>
        </w:numPr>
        <w:tabs>
          <w:tab w:val="left" w:pos="668"/>
        </w:tabs>
        <w:spacing w:before="2" w:line="237" w:lineRule="auto"/>
        <w:ind w:right="110"/>
        <w:jc w:val="left"/>
        <w:rPr>
          <w:sz w:val="24"/>
        </w:rPr>
      </w:pPr>
      <w:r>
        <w:rPr>
          <w:sz w:val="24"/>
        </w:rPr>
        <w:t>универсальност</w:t>
      </w:r>
      <w:r>
        <w:rPr>
          <w:sz w:val="24"/>
        </w:rPr>
        <w:t>и,</w:t>
      </w:r>
      <w:r>
        <w:rPr>
          <w:spacing w:val="40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одних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тех</w:t>
      </w:r>
      <w:r>
        <w:rPr>
          <w:spacing w:val="40"/>
          <w:sz w:val="24"/>
        </w:rPr>
        <w:t xml:space="preserve"> </w:t>
      </w:r>
      <w:r>
        <w:rPr>
          <w:sz w:val="24"/>
        </w:rPr>
        <w:t>же</w:t>
      </w:r>
      <w:r>
        <w:rPr>
          <w:spacing w:val="39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 w:rsidR="0085693E">
        <w:rPr>
          <w:sz w:val="24"/>
        </w:rPr>
        <w:t xml:space="preserve"> </w:t>
      </w:r>
      <w:r>
        <w:rPr>
          <w:sz w:val="24"/>
        </w:rPr>
        <w:t>решения комплекса задач.</w:t>
      </w:r>
    </w:p>
    <w:p w14:paraId="5C390C6D" w14:textId="66B67747" w:rsidR="00A306F7" w:rsidRDefault="00F621BD">
      <w:pPr>
        <w:pStyle w:val="a3"/>
        <w:spacing w:before="1"/>
        <w:ind w:right="109"/>
      </w:pPr>
      <w:r>
        <w:t xml:space="preserve">Интегрированным результатом выполнения условий реализации программы </w:t>
      </w:r>
      <w:r w:rsidR="00AB2E39">
        <w:t>основного</w:t>
      </w:r>
      <w:r>
        <w:t xml:space="preserve"> общего образования</w:t>
      </w:r>
      <w:r>
        <w:rPr>
          <w:spacing w:val="40"/>
        </w:rPr>
        <w:t xml:space="preserve"> </w:t>
      </w:r>
      <w:r>
        <w:t xml:space="preserve">в </w:t>
      </w:r>
      <w:r w:rsidR="008B112D" w:rsidRPr="008B112D">
        <w:t xml:space="preserve">ЧОУ </w:t>
      </w:r>
      <w:r w:rsidR="008B112D">
        <w:t>«</w:t>
      </w:r>
      <w:r w:rsidR="008B112D" w:rsidRPr="008B112D">
        <w:t xml:space="preserve">СОШ </w:t>
      </w:r>
      <w:r w:rsidR="008B112D">
        <w:t>«</w:t>
      </w:r>
      <w:proofErr w:type="spellStart"/>
      <w:r w:rsidR="008B112D" w:rsidRPr="008B112D">
        <w:t>Ихсан</w:t>
      </w:r>
      <w:proofErr w:type="spellEnd"/>
      <w:r w:rsidR="008B112D">
        <w:t xml:space="preserve">» </w:t>
      </w:r>
      <w:r w:rsidR="008B112D" w:rsidRPr="008B112D">
        <w:t>(Благонравие)</w:t>
      </w:r>
      <w:r w:rsidR="008B112D">
        <w:t>»</w:t>
      </w:r>
      <w:r w:rsidR="008B112D" w:rsidRPr="008B112D">
        <w:rPr>
          <w:spacing w:val="-1"/>
        </w:rPr>
        <w:t xml:space="preserve"> </w:t>
      </w:r>
      <w:r>
        <w:t>является создание комфортной развивающей образовательной среды по отношению к обучающимся и педагогическим работникам:</w:t>
      </w:r>
    </w:p>
    <w:p w14:paraId="139E8BBD" w14:textId="019A8AFA" w:rsidR="00A306F7" w:rsidRDefault="00F621BD">
      <w:pPr>
        <w:pStyle w:val="a4"/>
        <w:numPr>
          <w:ilvl w:val="0"/>
          <w:numId w:val="2"/>
        </w:numPr>
        <w:tabs>
          <w:tab w:val="left" w:pos="666"/>
          <w:tab w:val="left" w:pos="668"/>
        </w:tabs>
        <w:spacing w:before="3"/>
        <w:ind w:right="112"/>
        <w:rPr>
          <w:sz w:val="24"/>
        </w:rPr>
      </w:pPr>
      <w:r>
        <w:rPr>
          <w:sz w:val="24"/>
        </w:rPr>
        <w:t>обесп</w:t>
      </w:r>
      <w:r>
        <w:rPr>
          <w:sz w:val="24"/>
        </w:rPr>
        <w:t xml:space="preserve">ечивающей получение качественного </w:t>
      </w:r>
      <w:r w:rsidR="00AB2E39">
        <w:rPr>
          <w:sz w:val="24"/>
        </w:rPr>
        <w:t>основ</w:t>
      </w:r>
      <w:r>
        <w:rPr>
          <w:sz w:val="24"/>
        </w:rPr>
        <w:t>ного общего образования, его доступность, открытость и привлекательность для обучающихся, их родителей (законных представителей) и всего общества, воспитание обучающихся;</w:t>
      </w:r>
    </w:p>
    <w:p w14:paraId="446398D8" w14:textId="77777777" w:rsidR="00A306F7" w:rsidRDefault="00F621BD">
      <w:pPr>
        <w:pStyle w:val="a3"/>
        <w:spacing w:before="3" w:line="208" w:lineRule="auto"/>
        <w:ind w:right="110" w:firstLine="283"/>
      </w:pPr>
      <w:r>
        <w:t>гарантирующей</w:t>
      </w:r>
      <w:r>
        <w:rPr>
          <w:spacing w:val="-15"/>
        </w:rPr>
        <w:t xml:space="preserve"> </w:t>
      </w:r>
      <w:r>
        <w:t>безопасность,</w:t>
      </w:r>
      <w:r>
        <w:rPr>
          <w:spacing w:val="-15"/>
        </w:rPr>
        <w:t xml:space="preserve"> </w:t>
      </w:r>
      <w:r>
        <w:t>охрану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укреплен</w:t>
      </w:r>
      <w:r>
        <w:t>ие</w:t>
      </w:r>
      <w:r>
        <w:rPr>
          <w:spacing w:val="-15"/>
        </w:rPr>
        <w:t xml:space="preserve"> </w:t>
      </w:r>
      <w:r>
        <w:t>физического,</w:t>
      </w:r>
      <w:r>
        <w:rPr>
          <w:spacing w:val="-15"/>
        </w:rPr>
        <w:t xml:space="preserve"> </w:t>
      </w:r>
      <w:r>
        <w:t>психического</w:t>
      </w:r>
      <w:r>
        <w:rPr>
          <w:spacing w:val="-15"/>
        </w:rPr>
        <w:t xml:space="preserve"> </w:t>
      </w:r>
      <w:r>
        <w:t>здоровья и социального благополучия обучающихся.</w:t>
      </w:r>
    </w:p>
    <w:p w14:paraId="3BEB5F60" w14:textId="77777777" w:rsidR="00A306F7" w:rsidRDefault="00A306F7">
      <w:pPr>
        <w:pStyle w:val="a3"/>
        <w:spacing w:before="203"/>
        <w:ind w:left="0" w:firstLine="0"/>
        <w:jc w:val="left"/>
      </w:pPr>
    </w:p>
    <w:p w14:paraId="457F2307" w14:textId="4E6966DB" w:rsidR="0085693E" w:rsidRPr="0085693E" w:rsidRDefault="0085693E" w:rsidP="008B112D">
      <w:pPr>
        <w:pStyle w:val="a3"/>
        <w:spacing w:before="66"/>
        <w:ind w:left="0" w:firstLine="0"/>
        <w:jc w:val="center"/>
        <w:rPr>
          <w:b/>
          <w:bCs/>
        </w:rPr>
      </w:pPr>
      <w:r w:rsidRPr="0085693E">
        <w:rPr>
          <w:b/>
          <w:bCs/>
        </w:rPr>
        <w:lastRenderedPageBreak/>
        <w:t>Механизмы</w:t>
      </w:r>
      <w:r w:rsidRPr="0085693E">
        <w:rPr>
          <w:b/>
          <w:bCs/>
          <w:spacing w:val="-6"/>
        </w:rPr>
        <w:t xml:space="preserve"> </w:t>
      </w:r>
      <w:r w:rsidRPr="0085693E">
        <w:rPr>
          <w:b/>
          <w:bCs/>
        </w:rPr>
        <w:t>достижения</w:t>
      </w:r>
      <w:r w:rsidRPr="0085693E">
        <w:rPr>
          <w:b/>
          <w:bCs/>
          <w:spacing w:val="-3"/>
        </w:rPr>
        <w:t xml:space="preserve"> </w:t>
      </w:r>
      <w:r w:rsidRPr="0085693E">
        <w:rPr>
          <w:b/>
          <w:bCs/>
        </w:rPr>
        <w:t>целевых</w:t>
      </w:r>
      <w:r w:rsidRPr="0085693E">
        <w:rPr>
          <w:b/>
          <w:bCs/>
          <w:spacing w:val="-3"/>
        </w:rPr>
        <w:t xml:space="preserve"> </w:t>
      </w:r>
      <w:r w:rsidRPr="0085693E">
        <w:rPr>
          <w:b/>
          <w:bCs/>
        </w:rPr>
        <w:t>ориентиров</w:t>
      </w:r>
      <w:r w:rsidRPr="0085693E">
        <w:rPr>
          <w:b/>
          <w:bCs/>
          <w:spacing w:val="-2"/>
        </w:rPr>
        <w:t xml:space="preserve"> </w:t>
      </w:r>
      <w:r w:rsidRPr="0085693E">
        <w:rPr>
          <w:b/>
          <w:bCs/>
        </w:rPr>
        <w:t>в</w:t>
      </w:r>
      <w:r w:rsidRPr="0085693E">
        <w:rPr>
          <w:b/>
          <w:bCs/>
          <w:spacing w:val="-3"/>
        </w:rPr>
        <w:t xml:space="preserve"> </w:t>
      </w:r>
      <w:r w:rsidRPr="0085693E">
        <w:rPr>
          <w:b/>
          <w:bCs/>
        </w:rPr>
        <w:t>системе</w:t>
      </w:r>
      <w:r w:rsidRPr="0085693E">
        <w:rPr>
          <w:b/>
          <w:bCs/>
          <w:spacing w:val="-4"/>
        </w:rPr>
        <w:t xml:space="preserve"> </w:t>
      </w:r>
      <w:r w:rsidRPr="0085693E">
        <w:rPr>
          <w:b/>
          <w:bCs/>
          <w:spacing w:val="-2"/>
        </w:rPr>
        <w:t>условий</w:t>
      </w:r>
    </w:p>
    <w:p w14:paraId="051CA6CE" w14:textId="3B8E6CAE" w:rsidR="00A306F7" w:rsidRDefault="00F621BD" w:rsidP="008B112D">
      <w:pPr>
        <w:pStyle w:val="a3"/>
        <w:spacing w:before="66"/>
        <w:ind w:left="0" w:firstLine="0"/>
      </w:pPr>
      <w:r>
        <w:t>И</w:t>
      </w:r>
      <w:r>
        <w:t>нтегративным</w:t>
      </w:r>
      <w:r>
        <w:rPr>
          <w:spacing w:val="47"/>
        </w:rPr>
        <w:t xml:space="preserve"> </w:t>
      </w:r>
      <w:r>
        <w:t>результатом</w:t>
      </w:r>
      <w:r>
        <w:rPr>
          <w:spacing w:val="51"/>
        </w:rPr>
        <w:t xml:space="preserve"> </w:t>
      </w:r>
      <w:r>
        <w:t>выполнения</w:t>
      </w:r>
      <w:r>
        <w:rPr>
          <w:spacing w:val="51"/>
        </w:rPr>
        <w:t xml:space="preserve"> </w:t>
      </w:r>
      <w:r>
        <w:t>требований</w:t>
      </w:r>
      <w:r>
        <w:rPr>
          <w:spacing w:val="52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условиям</w:t>
      </w:r>
      <w:r>
        <w:rPr>
          <w:spacing w:val="56"/>
        </w:rPr>
        <w:t xml:space="preserve"> </w:t>
      </w:r>
      <w:r>
        <w:t>ФОП</w:t>
      </w:r>
      <w:r>
        <w:rPr>
          <w:spacing w:val="51"/>
        </w:rPr>
        <w:t xml:space="preserve"> </w:t>
      </w:r>
      <w:r>
        <w:t>О</w:t>
      </w:r>
      <w:r w:rsidR="00701887">
        <w:t>ОО</w:t>
      </w:r>
      <w:r w:rsidR="00701887" w:rsidRPr="00701887">
        <w:t xml:space="preserve"> </w:t>
      </w:r>
      <w:r w:rsidR="008B112D" w:rsidRPr="008B112D">
        <w:t xml:space="preserve">ЧОУ </w:t>
      </w:r>
      <w:r w:rsidR="008B112D">
        <w:t>«</w:t>
      </w:r>
      <w:r w:rsidR="008B112D" w:rsidRPr="008B112D">
        <w:t xml:space="preserve">СОШ </w:t>
      </w:r>
      <w:r w:rsidR="008B112D">
        <w:t>«</w:t>
      </w:r>
      <w:proofErr w:type="spellStart"/>
      <w:r w:rsidR="008B112D" w:rsidRPr="008B112D">
        <w:t>Ихсан</w:t>
      </w:r>
      <w:proofErr w:type="spellEnd"/>
      <w:r w:rsidR="008B112D">
        <w:t xml:space="preserve">» </w:t>
      </w:r>
      <w:r w:rsidR="008B112D" w:rsidRPr="008B112D">
        <w:t>(Благонравие)</w:t>
      </w:r>
      <w:r w:rsidR="008B112D">
        <w:t>»</w:t>
      </w:r>
      <w:r w:rsidR="008B112D" w:rsidRPr="008B112D">
        <w:rPr>
          <w:spacing w:val="-1"/>
        </w:rPr>
        <w:t xml:space="preserve"> </w:t>
      </w:r>
      <w:r>
        <w:t>яв</w:t>
      </w:r>
      <w:r>
        <w:t>ляется</w:t>
      </w:r>
      <w:r>
        <w:rPr>
          <w:spacing w:val="-12"/>
        </w:rPr>
        <w:t xml:space="preserve"> </w:t>
      </w:r>
      <w:r>
        <w:t>создание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поддержание</w:t>
      </w:r>
      <w:r>
        <w:rPr>
          <w:spacing w:val="-13"/>
        </w:rPr>
        <w:t xml:space="preserve"> </w:t>
      </w:r>
      <w:r>
        <w:t>комфортной</w:t>
      </w:r>
      <w:r>
        <w:rPr>
          <w:spacing w:val="-11"/>
        </w:rPr>
        <w:t xml:space="preserve"> </w:t>
      </w:r>
      <w:r>
        <w:t>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обучающихся.</w:t>
      </w:r>
    </w:p>
    <w:p w14:paraId="3737E149" w14:textId="35CA72C8" w:rsidR="00A306F7" w:rsidRDefault="00F621BD" w:rsidP="008B112D">
      <w:pPr>
        <w:pStyle w:val="a3"/>
        <w:spacing w:before="1"/>
        <w:ind w:left="0" w:right="201" w:firstLine="0"/>
      </w:pPr>
      <w:r>
        <w:t>Условия,</w:t>
      </w:r>
      <w:r>
        <w:rPr>
          <w:spacing w:val="-3"/>
        </w:rPr>
        <w:t xml:space="preserve"> </w:t>
      </w:r>
      <w:r>
        <w:t>созданные</w:t>
      </w:r>
      <w:r>
        <w:rPr>
          <w:spacing w:val="-5"/>
        </w:rPr>
        <w:t xml:space="preserve"> </w:t>
      </w:r>
      <w:r>
        <w:t>в</w:t>
      </w:r>
      <w:r w:rsidR="00701887" w:rsidRPr="00701887">
        <w:t xml:space="preserve"> </w:t>
      </w:r>
      <w:r w:rsidR="008B112D" w:rsidRPr="008B112D">
        <w:t xml:space="preserve">ЧОУ </w:t>
      </w:r>
      <w:r w:rsidR="008B112D">
        <w:t>«</w:t>
      </w:r>
      <w:r w:rsidR="008B112D" w:rsidRPr="008B112D">
        <w:t xml:space="preserve">СОШ </w:t>
      </w:r>
      <w:r w:rsidR="008B112D">
        <w:t>«</w:t>
      </w:r>
      <w:proofErr w:type="spellStart"/>
      <w:r w:rsidR="008B112D" w:rsidRPr="008B112D">
        <w:t>Ихсан</w:t>
      </w:r>
      <w:proofErr w:type="spellEnd"/>
      <w:r w:rsidR="008B112D">
        <w:t xml:space="preserve">» </w:t>
      </w:r>
      <w:r w:rsidR="008B112D" w:rsidRPr="008B112D">
        <w:t>(Благонравие)</w:t>
      </w:r>
      <w:r w:rsidR="008B112D">
        <w:t>»</w:t>
      </w:r>
      <w:r w:rsidR="008B112D">
        <w:rPr>
          <w:spacing w:val="-1"/>
        </w:rPr>
        <w:t xml:space="preserve">, </w:t>
      </w:r>
      <w:r>
        <w:t>реализующей ФОП</w:t>
      </w:r>
      <w:r>
        <w:rPr>
          <w:spacing w:val="-4"/>
        </w:rPr>
        <w:t xml:space="preserve"> </w:t>
      </w:r>
      <w:r>
        <w:t>ООО: соответст</w:t>
      </w:r>
      <w:r>
        <w:t>вуют требованиям ФГОС;</w:t>
      </w:r>
    </w:p>
    <w:p w14:paraId="75CA8D0D" w14:textId="58AC4D11" w:rsidR="00A306F7" w:rsidRDefault="00F621BD" w:rsidP="008B112D">
      <w:pPr>
        <w:pStyle w:val="a3"/>
        <w:ind w:left="0" w:right="112" w:firstLine="283"/>
      </w:pPr>
      <w:r>
        <w:t>гарантируют сохранность и укрепление физического, психологического и социального</w:t>
      </w:r>
      <w:r w:rsidR="00E26EA5">
        <w:t xml:space="preserve"> </w:t>
      </w:r>
      <w:r>
        <w:t>здоровья обучающихся;</w:t>
      </w:r>
    </w:p>
    <w:p w14:paraId="76921C43" w14:textId="77777777" w:rsidR="00A306F7" w:rsidRDefault="00F621BD" w:rsidP="008B112D">
      <w:pPr>
        <w:pStyle w:val="a3"/>
        <w:ind w:left="0" w:right="109" w:firstLine="283"/>
      </w:pPr>
      <w:r>
        <w:t>обеспечивают реализацию основной образовательной программы школы и достижение планируемых резул</w:t>
      </w:r>
      <w:r>
        <w:t>ьтатов ее освоения;</w:t>
      </w:r>
    </w:p>
    <w:p w14:paraId="5E532FF2" w14:textId="77777777" w:rsidR="00A306F7" w:rsidRDefault="00F621BD" w:rsidP="008B112D">
      <w:pPr>
        <w:pStyle w:val="a3"/>
        <w:ind w:left="0" w:right="114" w:firstLine="283"/>
      </w:pPr>
      <w:r>
        <w:t>учитывать особенности школы, его организационную структуру, запросы участников образовательной деятельности;</w:t>
      </w:r>
    </w:p>
    <w:p w14:paraId="38634FA0" w14:textId="77777777" w:rsidR="00A306F7" w:rsidRDefault="00F621BD" w:rsidP="008B112D">
      <w:pPr>
        <w:pStyle w:val="a3"/>
        <w:ind w:left="0" w:right="109" w:firstLine="283"/>
      </w:pPr>
      <w:r>
        <w:t>предоставлять</w:t>
      </w:r>
      <w:r>
        <w:rPr>
          <w:spacing w:val="-7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социальными</w:t>
      </w:r>
      <w:r>
        <w:rPr>
          <w:spacing w:val="-8"/>
        </w:rPr>
        <w:t xml:space="preserve"> </w:t>
      </w:r>
      <w:r>
        <w:t>партнерами,</w:t>
      </w:r>
      <w:r>
        <w:rPr>
          <w:spacing w:val="-7"/>
        </w:rPr>
        <w:t xml:space="preserve"> </w:t>
      </w:r>
      <w:r>
        <w:t>использования ресурсов социума.</w:t>
      </w:r>
    </w:p>
    <w:p w14:paraId="54F27880" w14:textId="0926F575" w:rsidR="00A306F7" w:rsidRDefault="00F621BD" w:rsidP="008B112D">
      <w:pPr>
        <w:pStyle w:val="a3"/>
        <w:ind w:left="0" w:right="107"/>
      </w:pPr>
      <w:r>
        <w:t>Описание</w:t>
      </w:r>
      <w:r>
        <w:rPr>
          <w:spacing w:val="-14"/>
        </w:rPr>
        <w:t xml:space="preserve"> </w:t>
      </w:r>
      <w:r>
        <w:t>системы</w:t>
      </w:r>
      <w:r>
        <w:rPr>
          <w:spacing w:val="-9"/>
        </w:rPr>
        <w:t xml:space="preserve"> </w:t>
      </w:r>
      <w:r>
        <w:t>условий</w:t>
      </w:r>
      <w:r>
        <w:rPr>
          <w:spacing w:val="-10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ФОП</w:t>
      </w:r>
      <w:r>
        <w:rPr>
          <w:spacing w:val="-11"/>
        </w:rPr>
        <w:t xml:space="preserve"> </w:t>
      </w:r>
      <w:r>
        <w:t>ООО</w:t>
      </w:r>
      <w:r w:rsidR="00701887" w:rsidRPr="00701887">
        <w:t xml:space="preserve"> </w:t>
      </w:r>
      <w:r w:rsidR="008B112D" w:rsidRPr="008B112D">
        <w:t xml:space="preserve">ЧОУ </w:t>
      </w:r>
      <w:r w:rsidR="008B112D">
        <w:t>«</w:t>
      </w:r>
      <w:r w:rsidR="008B112D" w:rsidRPr="008B112D">
        <w:t xml:space="preserve">СОШ </w:t>
      </w:r>
      <w:r w:rsidR="008B112D">
        <w:t>«</w:t>
      </w:r>
      <w:proofErr w:type="spellStart"/>
      <w:r w:rsidR="008B112D" w:rsidRPr="008B112D">
        <w:t>Ихсан</w:t>
      </w:r>
      <w:proofErr w:type="spellEnd"/>
      <w:r w:rsidR="008B112D">
        <w:t xml:space="preserve">» </w:t>
      </w:r>
      <w:r w:rsidR="008B112D" w:rsidRPr="008B112D">
        <w:t>(Благонравие)</w:t>
      </w:r>
      <w:r w:rsidR="008B112D">
        <w:t>»</w:t>
      </w:r>
      <w:r w:rsidR="008B112D" w:rsidRPr="008B112D">
        <w:rPr>
          <w:spacing w:val="-1"/>
        </w:rPr>
        <w:t xml:space="preserve"> </w:t>
      </w:r>
      <w:r>
        <w:t>базируется на результатах проведенной в ходе разработки программы комплексной аналитико</w:t>
      </w:r>
      <w:r w:rsidR="00E26EA5">
        <w:t>-</w:t>
      </w:r>
      <w:r>
        <w:t>обобщающей и прогностической работы, включающей:</w:t>
      </w:r>
    </w:p>
    <w:p w14:paraId="7505BC5C" w14:textId="7D1B5CD0" w:rsidR="00A306F7" w:rsidRDefault="00F621BD" w:rsidP="008B112D">
      <w:pPr>
        <w:pStyle w:val="a4"/>
        <w:numPr>
          <w:ilvl w:val="0"/>
          <w:numId w:val="1"/>
        </w:numPr>
        <w:tabs>
          <w:tab w:val="left" w:pos="578"/>
        </w:tabs>
        <w:spacing w:before="12"/>
        <w:ind w:left="0" w:right="114" w:firstLine="228"/>
        <w:rPr>
          <w:sz w:val="24"/>
        </w:rPr>
      </w:pPr>
      <w:r>
        <w:rPr>
          <w:position w:val="1"/>
          <w:sz w:val="24"/>
        </w:rPr>
        <w:t xml:space="preserve">анализ имеющихся в </w:t>
      </w:r>
      <w:r w:rsidR="008B112D" w:rsidRPr="008B112D">
        <w:rPr>
          <w:sz w:val="24"/>
          <w:szCs w:val="24"/>
        </w:rPr>
        <w:t xml:space="preserve">ЧОУ </w:t>
      </w:r>
      <w:r w:rsidR="008B112D">
        <w:t>«</w:t>
      </w:r>
      <w:r w:rsidR="008B112D" w:rsidRPr="008B112D">
        <w:rPr>
          <w:sz w:val="24"/>
          <w:szCs w:val="24"/>
        </w:rPr>
        <w:t xml:space="preserve">СОШ </w:t>
      </w:r>
      <w:r w:rsidR="008B112D">
        <w:t>«</w:t>
      </w:r>
      <w:proofErr w:type="spellStart"/>
      <w:r w:rsidR="008B112D" w:rsidRPr="008B112D">
        <w:rPr>
          <w:sz w:val="24"/>
          <w:szCs w:val="24"/>
        </w:rPr>
        <w:t>Ихсан</w:t>
      </w:r>
      <w:proofErr w:type="spellEnd"/>
      <w:r w:rsidR="008B112D">
        <w:t xml:space="preserve">» </w:t>
      </w:r>
      <w:r w:rsidR="008B112D" w:rsidRPr="008B112D">
        <w:rPr>
          <w:sz w:val="24"/>
          <w:szCs w:val="24"/>
        </w:rPr>
        <w:t>(Благонравие)</w:t>
      </w:r>
      <w:r w:rsidR="008B112D">
        <w:t>»</w:t>
      </w:r>
      <w:r w:rsidR="008B112D" w:rsidRPr="008B112D">
        <w:rPr>
          <w:spacing w:val="-1"/>
          <w:sz w:val="24"/>
          <w:szCs w:val="24"/>
        </w:rPr>
        <w:t xml:space="preserve"> </w:t>
      </w:r>
      <w:r>
        <w:rPr>
          <w:position w:val="1"/>
          <w:sz w:val="24"/>
        </w:rPr>
        <w:t xml:space="preserve">условий и </w:t>
      </w:r>
      <w:r>
        <w:rPr>
          <w:position w:val="1"/>
          <w:sz w:val="24"/>
        </w:rPr>
        <w:t xml:space="preserve">ресурсов </w:t>
      </w:r>
      <w:r>
        <w:rPr>
          <w:sz w:val="24"/>
        </w:rPr>
        <w:t xml:space="preserve">реализации основной образовательной программы </w:t>
      </w:r>
      <w:r w:rsidR="00E26EA5">
        <w:rPr>
          <w:sz w:val="24"/>
        </w:rPr>
        <w:t>основ</w:t>
      </w:r>
      <w:r>
        <w:rPr>
          <w:sz w:val="24"/>
        </w:rPr>
        <w:t>ного общего образования;</w:t>
      </w:r>
    </w:p>
    <w:p w14:paraId="78180AE8" w14:textId="21BAD00A" w:rsidR="00A306F7" w:rsidRDefault="00F621BD" w:rsidP="008B112D">
      <w:pPr>
        <w:pStyle w:val="a4"/>
        <w:numPr>
          <w:ilvl w:val="0"/>
          <w:numId w:val="1"/>
        </w:numPr>
        <w:tabs>
          <w:tab w:val="left" w:pos="547"/>
        </w:tabs>
        <w:spacing w:before="10"/>
        <w:ind w:left="0" w:right="104" w:firstLine="228"/>
        <w:rPr>
          <w:sz w:val="24"/>
        </w:rPr>
      </w:pPr>
      <w:r>
        <w:rPr>
          <w:position w:val="1"/>
          <w:sz w:val="24"/>
        </w:rPr>
        <w:t xml:space="preserve">установление степени их соответствия требованиям ФГОС, а также целям и задачам </w:t>
      </w:r>
      <w:r>
        <w:rPr>
          <w:sz w:val="24"/>
        </w:rPr>
        <w:t>ФОП</w:t>
      </w:r>
      <w:r>
        <w:rPr>
          <w:spacing w:val="-12"/>
          <w:sz w:val="24"/>
        </w:rPr>
        <w:t xml:space="preserve"> </w:t>
      </w:r>
      <w:r>
        <w:rPr>
          <w:sz w:val="24"/>
        </w:rPr>
        <w:t>ООО</w:t>
      </w:r>
      <w:r>
        <w:rPr>
          <w:spacing w:val="-10"/>
          <w:sz w:val="24"/>
        </w:rPr>
        <w:t xml:space="preserve"> </w:t>
      </w:r>
      <w:r w:rsidR="008B112D" w:rsidRPr="008B112D">
        <w:rPr>
          <w:sz w:val="24"/>
          <w:szCs w:val="24"/>
        </w:rPr>
        <w:t xml:space="preserve">ЧОУ </w:t>
      </w:r>
      <w:r w:rsidR="008B112D">
        <w:t>«</w:t>
      </w:r>
      <w:r w:rsidR="008B112D" w:rsidRPr="008B112D">
        <w:rPr>
          <w:sz w:val="24"/>
          <w:szCs w:val="24"/>
        </w:rPr>
        <w:t xml:space="preserve">СОШ </w:t>
      </w:r>
      <w:r w:rsidR="008B112D">
        <w:t>«</w:t>
      </w:r>
      <w:proofErr w:type="spellStart"/>
      <w:r w:rsidR="008B112D" w:rsidRPr="008B112D">
        <w:rPr>
          <w:sz w:val="24"/>
          <w:szCs w:val="24"/>
        </w:rPr>
        <w:t>Ихсан</w:t>
      </w:r>
      <w:proofErr w:type="spellEnd"/>
      <w:r w:rsidR="008B112D">
        <w:t xml:space="preserve">» </w:t>
      </w:r>
      <w:r w:rsidR="008B112D" w:rsidRPr="008B112D">
        <w:rPr>
          <w:sz w:val="24"/>
          <w:szCs w:val="24"/>
        </w:rPr>
        <w:t>(Благонравие)</w:t>
      </w:r>
      <w:r w:rsidR="008B112D">
        <w:t>»</w:t>
      </w:r>
      <w:r w:rsidR="008B112D">
        <w:rPr>
          <w:spacing w:val="-1"/>
          <w:sz w:val="24"/>
          <w:szCs w:val="24"/>
        </w:rPr>
        <w:t xml:space="preserve">, </w:t>
      </w:r>
      <w:r>
        <w:rPr>
          <w:sz w:val="24"/>
        </w:rPr>
        <w:t>сформированным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0"/>
          <w:sz w:val="24"/>
        </w:rPr>
        <w:t xml:space="preserve"> </w:t>
      </w:r>
      <w:r>
        <w:rPr>
          <w:sz w:val="24"/>
        </w:rPr>
        <w:t>потребностей всех участников образовательной деятельности;</w:t>
      </w:r>
    </w:p>
    <w:p w14:paraId="4D675F4A" w14:textId="77777777" w:rsidR="00A306F7" w:rsidRDefault="00F621BD" w:rsidP="008B112D">
      <w:pPr>
        <w:pStyle w:val="a4"/>
        <w:numPr>
          <w:ilvl w:val="0"/>
          <w:numId w:val="1"/>
        </w:numPr>
        <w:tabs>
          <w:tab w:val="left" w:pos="564"/>
        </w:tabs>
        <w:spacing w:before="10"/>
        <w:ind w:left="0" w:right="112" w:firstLine="228"/>
        <w:rPr>
          <w:sz w:val="24"/>
        </w:rPr>
      </w:pPr>
      <w:r>
        <w:rPr>
          <w:position w:val="1"/>
          <w:sz w:val="24"/>
        </w:rPr>
        <w:t xml:space="preserve">выявление проблемных зон и установление необходимых изменений в имеющихся </w:t>
      </w:r>
      <w:r>
        <w:rPr>
          <w:sz w:val="24"/>
        </w:rPr>
        <w:t>условиях для приведения их в соответствие с требованиями ФГОС;</w:t>
      </w:r>
    </w:p>
    <w:p w14:paraId="11BF8136" w14:textId="77777777" w:rsidR="00A306F7" w:rsidRDefault="00F621BD" w:rsidP="008B112D">
      <w:pPr>
        <w:pStyle w:val="a4"/>
        <w:numPr>
          <w:ilvl w:val="0"/>
          <w:numId w:val="1"/>
        </w:numPr>
        <w:tabs>
          <w:tab w:val="left" w:pos="646"/>
        </w:tabs>
        <w:spacing w:before="15"/>
        <w:ind w:left="0" w:right="112" w:firstLine="228"/>
        <w:rPr>
          <w:sz w:val="24"/>
        </w:rPr>
      </w:pPr>
      <w:r>
        <w:rPr>
          <w:position w:val="1"/>
          <w:sz w:val="24"/>
        </w:rPr>
        <w:t>разработку с привлечением всех участников образовательной де</w:t>
      </w:r>
      <w:r>
        <w:rPr>
          <w:position w:val="1"/>
          <w:sz w:val="24"/>
        </w:rPr>
        <w:t xml:space="preserve">ятельности и </w:t>
      </w:r>
      <w:r>
        <w:rPr>
          <w:sz w:val="24"/>
        </w:rPr>
        <w:t>возможных партнеров механизмов достижения целевых ориентиров в системе условий;</w:t>
      </w:r>
    </w:p>
    <w:p w14:paraId="7ACCBA99" w14:textId="77777777" w:rsidR="00A306F7" w:rsidRDefault="00F621BD" w:rsidP="008B112D">
      <w:pPr>
        <w:pStyle w:val="a4"/>
        <w:numPr>
          <w:ilvl w:val="0"/>
          <w:numId w:val="1"/>
        </w:numPr>
        <w:tabs>
          <w:tab w:val="left" w:pos="612"/>
        </w:tabs>
        <w:spacing w:before="14"/>
        <w:ind w:left="0" w:right="112" w:firstLine="228"/>
        <w:rPr>
          <w:sz w:val="24"/>
        </w:rPr>
      </w:pPr>
      <w:r>
        <w:rPr>
          <w:position w:val="1"/>
          <w:sz w:val="24"/>
        </w:rPr>
        <w:t xml:space="preserve">разработку сетевого графика (дорожной карты) создания необходимой системы </w:t>
      </w:r>
      <w:r>
        <w:rPr>
          <w:spacing w:val="-2"/>
          <w:sz w:val="24"/>
        </w:rPr>
        <w:t>условий;</w:t>
      </w:r>
    </w:p>
    <w:p w14:paraId="1B1F7273" w14:textId="77777777" w:rsidR="00A306F7" w:rsidRDefault="00F621BD" w:rsidP="008B112D">
      <w:pPr>
        <w:pStyle w:val="a4"/>
        <w:numPr>
          <w:ilvl w:val="0"/>
          <w:numId w:val="1"/>
        </w:numPr>
        <w:tabs>
          <w:tab w:val="left" w:pos="518"/>
        </w:tabs>
        <w:spacing w:before="15"/>
        <w:ind w:left="0" w:right="113" w:firstLine="228"/>
        <w:rPr>
          <w:sz w:val="24"/>
        </w:rPr>
      </w:pPr>
      <w:r>
        <w:rPr>
          <w:position w:val="1"/>
          <w:sz w:val="24"/>
        </w:rPr>
        <w:t>разработку</w:t>
      </w:r>
      <w:r>
        <w:rPr>
          <w:spacing w:val="-9"/>
          <w:position w:val="1"/>
          <w:sz w:val="24"/>
        </w:rPr>
        <w:t xml:space="preserve"> </w:t>
      </w:r>
      <w:r>
        <w:rPr>
          <w:position w:val="1"/>
          <w:sz w:val="24"/>
        </w:rPr>
        <w:t>механизмов</w:t>
      </w:r>
      <w:r>
        <w:rPr>
          <w:spacing w:val="-8"/>
          <w:position w:val="1"/>
          <w:sz w:val="24"/>
        </w:rPr>
        <w:t xml:space="preserve"> </w:t>
      </w:r>
      <w:r>
        <w:rPr>
          <w:position w:val="1"/>
          <w:sz w:val="24"/>
        </w:rPr>
        <w:t>мониторинга,</w:t>
      </w:r>
      <w:r>
        <w:rPr>
          <w:spacing w:val="-8"/>
          <w:position w:val="1"/>
          <w:sz w:val="24"/>
        </w:rPr>
        <w:t xml:space="preserve"> </w:t>
      </w:r>
      <w:r>
        <w:rPr>
          <w:position w:val="1"/>
          <w:sz w:val="24"/>
        </w:rPr>
        <w:t>оценки</w:t>
      </w:r>
      <w:r>
        <w:rPr>
          <w:spacing w:val="-7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-7"/>
          <w:position w:val="1"/>
          <w:sz w:val="24"/>
        </w:rPr>
        <w:t xml:space="preserve"> </w:t>
      </w:r>
      <w:r>
        <w:rPr>
          <w:position w:val="1"/>
          <w:sz w:val="24"/>
        </w:rPr>
        <w:t>коррекции</w:t>
      </w:r>
      <w:r>
        <w:rPr>
          <w:spacing w:val="-7"/>
          <w:position w:val="1"/>
          <w:sz w:val="24"/>
        </w:rPr>
        <w:t xml:space="preserve"> </w:t>
      </w:r>
      <w:r>
        <w:rPr>
          <w:position w:val="1"/>
          <w:sz w:val="24"/>
        </w:rPr>
        <w:t>реализации</w:t>
      </w:r>
      <w:r>
        <w:rPr>
          <w:spacing w:val="-7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промежуточных </w:t>
      </w:r>
      <w:r>
        <w:rPr>
          <w:sz w:val="24"/>
        </w:rPr>
        <w:t>э</w:t>
      </w:r>
      <w:r>
        <w:rPr>
          <w:sz w:val="24"/>
        </w:rPr>
        <w:t>тапов разработанного графика (дорожной карты).</w:t>
      </w:r>
    </w:p>
    <w:sectPr w:rsidR="00A306F7">
      <w:pgSz w:w="11910" w:h="16840"/>
      <w:pgMar w:top="1040" w:right="740" w:bottom="780" w:left="1600" w:header="0" w:footer="5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051141" w14:textId="77777777" w:rsidR="00F621BD" w:rsidRDefault="00F621BD">
      <w:r>
        <w:separator/>
      </w:r>
    </w:p>
  </w:endnote>
  <w:endnote w:type="continuationSeparator" w:id="0">
    <w:p w14:paraId="589BD480" w14:textId="77777777" w:rsidR="00F621BD" w:rsidRDefault="00F62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B10DE7" w14:textId="77777777" w:rsidR="00A306F7" w:rsidRDefault="00F621BD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42944" behindDoc="1" locked="0" layoutInCell="1" allowOverlap="1" wp14:anchorId="03B736CA" wp14:editId="26BD89E6">
              <wp:simplePos x="0" y="0"/>
              <wp:positionH relativeFrom="page">
                <wp:posOffset>4021201</wp:posOffset>
              </wp:positionH>
              <wp:positionV relativeFrom="page">
                <wp:posOffset>10175296</wp:posOffset>
              </wp:positionV>
              <wp:extent cx="21717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5FFDF7" w14:textId="77777777" w:rsidR="00A306F7" w:rsidRDefault="00F621BD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B736CA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16.65pt;margin-top:801.2pt;width:17.1pt;height:13.05pt;z-index:-15873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" filled="f" stroked="f">
              <v:textbox inset="0,0,0,0">
                <w:txbxContent>
                  <w:p w14:paraId="505FFDF7" w14:textId="77777777" w:rsidR="00A306F7" w:rsidRDefault="00F621BD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spacing w:val="-5"/>
                        <w:sz w:val="20"/>
                      </w:rPr>
                      <w:t>10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3F867B" w14:textId="77777777" w:rsidR="00F621BD" w:rsidRDefault="00F621BD">
      <w:r>
        <w:separator/>
      </w:r>
    </w:p>
  </w:footnote>
  <w:footnote w:type="continuationSeparator" w:id="0">
    <w:p w14:paraId="4B7DF58D" w14:textId="77777777" w:rsidR="00F621BD" w:rsidRDefault="00F621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CE03F8"/>
    <w:multiLevelType w:val="hybridMultilevel"/>
    <w:tmpl w:val="E228BC56"/>
    <w:lvl w:ilvl="0" w:tplc="B4D28752">
      <w:numFmt w:val="bullet"/>
      <w:lvlText w:val="—"/>
      <w:lvlJc w:val="left"/>
      <w:pPr>
        <w:ind w:left="668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BE50CE">
      <w:numFmt w:val="bullet"/>
      <w:lvlText w:val="•"/>
      <w:lvlJc w:val="left"/>
      <w:pPr>
        <w:ind w:left="1550" w:hanging="339"/>
      </w:pPr>
      <w:rPr>
        <w:rFonts w:hint="default"/>
        <w:lang w:val="ru-RU" w:eastAsia="en-US" w:bidi="ar-SA"/>
      </w:rPr>
    </w:lvl>
    <w:lvl w:ilvl="2" w:tplc="75246672">
      <w:numFmt w:val="bullet"/>
      <w:lvlText w:val="•"/>
      <w:lvlJc w:val="left"/>
      <w:pPr>
        <w:ind w:left="2441" w:hanging="339"/>
      </w:pPr>
      <w:rPr>
        <w:rFonts w:hint="default"/>
        <w:lang w:val="ru-RU" w:eastAsia="en-US" w:bidi="ar-SA"/>
      </w:rPr>
    </w:lvl>
    <w:lvl w:ilvl="3" w:tplc="C2F0F834">
      <w:numFmt w:val="bullet"/>
      <w:lvlText w:val="•"/>
      <w:lvlJc w:val="left"/>
      <w:pPr>
        <w:ind w:left="3331" w:hanging="339"/>
      </w:pPr>
      <w:rPr>
        <w:rFonts w:hint="default"/>
        <w:lang w:val="ru-RU" w:eastAsia="en-US" w:bidi="ar-SA"/>
      </w:rPr>
    </w:lvl>
    <w:lvl w:ilvl="4" w:tplc="89225340">
      <w:numFmt w:val="bullet"/>
      <w:lvlText w:val="•"/>
      <w:lvlJc w:val="left"/>
      <w:pPr>
        <w:ind w:left="4222" w:hanging="339"/>
      </w:pPr>
      <w:rPr>
        <w:rFonts w:hint="default"/>
        <w:lang w:val="ru-RU" w:eastAsia="en-US" w:bidi="ar-SA"/>
      </w:rPr>
    </w:lvl>
    <w:lvl w:ilvl="5" w:tplc="539263F8">
      <w:numFmt w:val="bullet"/>
      <w:lvlText w:val="•"/>
      <w:lvlJc w:val="left"/>
      <w:pPr>
        <w:ind w:left="5113" w:hanging="339"/>
      </w:pPr>
      <w:rPr>
        <w:rFonts w:hint="default"/>
        <w:lang w:val="ru-RU" w:eastAsia="en-US" w:bidi="ar-SA"/>
      </w:rPr>
    </w:lvl>
    <w:lvl w:ilvl="6" w:tplc="7A2C5DF8">
      <w:numFmt w:val="bullet"/>
      <w:lvlText w:val="•"/>
      <w:lvlJc w:val="left"/>
      <w:pPr>
        <w:ind w:left="6003" w:hanging="339"/>
      </w:pPr>
      <w:rPr>
        <w:rFonts w:hint="default"/>
        <w:lang w:val="ru-RU" w:eastAsia="en-US" w:bidi="ar-SA"/>
      </w:rPr>
    </w:lvl>
    <w:lvl w:ilvl="7" w:tplc="67B27BA2">
      <w:numFmt w:val="bullet"/>
      <w:lvlText w:val="•"/>
      <w:lvlJc w:val="left"/>
      <w:pPr>
        <w:ind w:left="6894" w:hanging="339"/>
      </w:pPr>
      <w:rPr>
        <w:rFonts w:hint="default"/>
        <w:lang w:val="ru-RU" w:eastAsia="en-US" w:bidi="ar-SA"/>
      </w:rPr>
    </w:lvl>
    <w:lvl w:ilvl="8" w:tplc="8B5829FE">
      <w:numFmt w:val="bullet"/>
      <w:lvlText w:val="•"/>
      <w:lvlJc w:val="left"/>
      <w:pPr>
        <w:ind w:left="7785" w:hanging="339"/>
      </w:pPr>
      <w:rPr>
        <w:rFonts w:hint="default"/>
        <w:lang w:val="ru-RU" w:eastAsia="en-US" w:bidi="ar-SA"/>
      </w:rPr>
    </w:lvl>
  </w:abstractNum>
  <w:abstractNum w:abstractNumId="1" w15:restartNumberingAfterBreak="0">
    <w:nsid w:val="2FDB1224"/>
    <w:multiLevelType w:val="hybridMultilevel"/>
    <w:tmpl w:val="681ED1BC"/>
    <w:lvl w:ilvl="0" w:tplc="9BF4621C">
      <w:numFmt w:val="bullet"/>
      <w:lvlText w:val=""/>
      <w:lvlJc w:val="left"/>
      <w:pPr>
        <w:ind w:left="102" w:hanging="25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2EC1B2">
      <w:numFmt w:val="bullet"/>
      <w:lvlText w:val="•"/>
      <w:lvlJc w:val="left"/>
      <w:pPr>
        <w:ind w:left="1046" w:hanging="250"/>
      </w:pPr>
      <w:rPr>
        <w:rFonts w:hint="default"/>
        <w:lang w:val="ru-RU" w:eastAsia="en-US" w:bidi="ar-SA"/>
      </w:rPr>
    </w:lvl>
    <w:lvl w:ilvl="2" w:tplc="3F808B76">
      <w:numFmt w:val="bullet"/>
      <w:lvlText w:val="•"/>
      <w:lvlJc w:val="left"/>
      <w:pPr>
        <w:ind w:left="1993" w:hanging="250"/>
      </w:pPr>
      <w:rPr>
        <w:rFonts w:hint="default"/>
        <w:lang w:val="ru-RU" w:eastAsia="en-US" w:bidi="ar-SA"/>
      </w:rPr>
    </w:lvl>
    <w:lvl w:ilvl="3" w:tplc="A0B0EFB2">
      <w:numFmt w:val="bullet"/>
      <w:lvlText w:val="•"/>
      <w:lvlJc w:val="left"/>
      <w:pPr>
        <w:ind w:left="2939" w:hanging="250"/>
      </w:pPr>
      <w:rPr>
        <w:rFonts w:hint="default"/>
        <w:lang w:val="ru-RU" w:eastAsia="en-US" w:bidi="ar-SA"/>
      </w:rPr>
    </w:lvl>
    <w:lvl w:ilvl="4" w:tplc="02E2E3E0">
      <w:numFmt w:val="bullet"/>
      <w:lvlText w:val="•"/>
      <w:lvlJc w:val="left"/>
      <w:pPr>
        <w:ind w:left="3886" w:hanging="250"/>
      </w:pPr>
      <w:rPr>
        <w:rFonts w:hint="default"/>
        <w:lang w:val="ru-RU" w:eastAsia="en-US" w:bidi="ar-SA"/>
      </w:rPr>
    </w:lvl>
    <w:lvl w:ilvl="5" w:tplc="C0EEDB6A">
      <w:numFmt w:val="bullet"/>
      <w:lvlText w:val="•"/>
      <w:lvlJc w:val="left"/>
      <w:pPr>
        <w:ind w:left="4833" w:hanging="250"/>
      </w:pPr>
      <w:rPr>
        <w:rFonts w:hint="default"/>
        <w:lang w:val="ru-RU" w:eastAsia="en-US" w:bidi="ar-SA"/>
      </w:rPr>
    </w:lvl>
    <w:lvl w:ilvl="6" w:tplc="0A829D62">
      <w:numFmt w:val="bullet"/>
      <w:lvlText w:val="•"/>
      <w:lvlJc w:val="left"/>
      <w:pPr>
        <w:ind w:left="5779" w:hanging="250"/>
      </w:pPr>
      <w:rPr>
        <w:rFonts w:hint="default"/>
        <w:lang w:val="ru-RU" w:eastAsia="en-US" w:bidi="ar-SA"/>
      </w:rPr>
    </w:lvl>
    <w:lvl w:ilvl="7" w:tplc="243C7D86">
      <w:numFmt w:val="bullet"/>
      <w:lvlText w:val="•"/>
      <w:lvlJc w:val="left"/>
      <w:pPr>
        <w:ind w:left="6726" w:hanging="250"/>
      </w:pPr>
      <w:rPr>
        <w:rFonts w:hint="default"/>
        <w:lang w:val="ru-RU" w:eastAsia="en-US" w:bidi="ar-SA"/>
      </w:rPr>
    </w:lvl>
    <w:lvl w:ilvl="8" w:tplc="DB060B0A">
      <w:numFmt w:val="bullet"/>
      <w:lvlText w:val="•"/>
      <w:lvlJc w:val="left"/>
      <w:pPr>
        <w:ind w:left="7673" w:hanging="250"/>
      </w:pPr>
      <w:rPr>
        <w:rFonts w:hint="default"/>
        <w:lang w:val="ru-RU" w:eastAsia="en-US" w:bidi="ar-SA"/>
      </w:rPr>
    </w:lvl>
  </w:abstractNum>
  <w:abstractNum w:abstractNumId="2" w15:restartNumberingAfterBreak="0">
    <w:nsid w:val="31E84CBD"/>
    <w:multiLevelType w:val="hybridMultilevel"/>
    <w:tmpl w:val="4E801E76"/>
    <w:lvl w:ilvl="0" w:tplc="E8DE53FA">
      <w:numFmt w:val="bullet"/>
      <w:lvlText w:val=""/>
      <w:lvlJc w:val="left"/>
      <w:pPr>
        <w:ind w:left="102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884B56">
      <w:numFmt w:val="bullet"/>
      <w:lvlText w:val="•"/>
      <w:lvlJc w:val="left"/>
      <w:pPr>
        <w:ind w:left="1046" w:hanging="192"/>
      </w:pPr>
      <w:rPr>
        <w:rFonts w:hint="default"/>
        <w:lang w:val="ru-RU" w:eastAsia="en-US" w:bidi="ar-SA"/>
      </w:rPr>
    </w:lvl>
    <w:lvl w:ilvl="2" w:tplc="A566D296">
      <w:numFmt w:val="bullet"/>
      <w:lvlText w:val="•"/>
      <w:lvlJc w:val="left"/>
      <w:pPr>
        <w:ind w:left="1993" w:hanging="192"/>
      </w:pPr>
      <w:rPr>
        <w:rFonts w:hint="default"/>
        <w:lang w:val="ru-RU" w:eastAsia="en-US" w:bidi="ar-SA"/>
      </w:rPr>
    </w:lvl>
    <w:lvl w:ilvl="3" w:tplc="5356743E">
      <w:numFmt w:val="bullet"/>
      <w:lvlText w:val="•"/>
      <w:lvlJc w:val="left"/>
      <w:pPr>
        <w:ind w:left="2939" w:hanging="192"/>
      </w:pPr>
      <w:rPr>
        <w:rFonts w:hint="default"/>
        <w:lang w:val="ru-RU" w:eastAsia="en-US" w:bidi="ar-SA"/>
      </w:rPr>
    </w:lvl>
    <w:lvl w:ilvl="4" w:tplc="E6F25196">
      <w:numFmt w:val="bullet"/>
      <w:lvlText w:val="•"/>
      <w:lvlJc w:val="left"/>
      <w:pPr>
        <w:ind w:left="3886" w:hanging="192"/>
      </w:pPr>
      <w:rPr>
        <w:rFonts w:hint="default"/>
        <w:lang w:val="ru-RU" w:eastAsia="en-US" w:bidi="ar-SA"/>
      </w:rPr>
    </w:lvl>
    <w:lvl w:ilvl="5" w:tplc="55DEAA4E">
      <w:numFmt w:val="bullet"/>
      <w:lvlText w:val="•"/>
      <w:lvlJc w:val="left"/>
      <w:pPr>
        <w:ind w:left="4833" w:hanging="192"/>
      </w:pPr>
      <w:rPr>
        <w:rFonts w:hint="default"/>
        <w:lang w:val="ru-RU" w:eastAsia="en-US" w:bidi="ar-SA"/>
      </w:rPr>
    </w:lvl>
    <w:lvl w:ilvl="6" w:tplc="F5427184">
      <w:numFmt w:val="bullet"/>
      <w:lvlText w:val="•"/>
      <w:lvlJc w:val="left"/>
      <w:pPr>
        <w:ind w:left="5779" w:hanging="192"/>
      </w:pPr>
      <w:rPr>
        <w:rFonts w:hint="default"/>
        <w:lang w:val="ru-RU" w:eastAsia="en-US" w:bidi="ar-SA"/>
      </w:rPr>
    </w:lvl>
    <w:lvl w:ilvl="7" w:tplc="679A0148">
      <w:numFmt w:val="bullet"/>
      <w:lvlText w:val="•"/>
      <w:lvlJc w:val="left"/>
      <w:pPr>
        <w:ind w:left="6726" w:hanging="192"/>
      </w:pPr>
      <w:rPr>
        <w:rFonts w:hint="default"/>
        <w:lang w:val="ru-RU" w:eastAsia="en-US" w:bidi="ar-SA"/>
      </w:rPr>
    </w:lvl>
    <w:lvl w:ilvl="8" w:tplc="975C0DCE">
      <w:numFmt w:val="bullet"/>
      <w:lvlText w:val="•"/>
      <w:lvlJc w:val="left"/>
      <w:pPr>
        <w:ind w:left="7673" w:hanging="192"/>
      </w:pPr>
      <w:rPr>
        <w:rFonts w:hint="default"/>
        <w:lang w:val="ru-RU" w:eastAsia="en-US" w:bidi="ar-SA"/>
      </w:rPr>
    </w:lvl>
  </w:abstractNum>
  <w:abstractNum w:abstractNumId="3" w15:restartNumberingAfterBreak="0">
    <w:nsid w:val="3D5F1774"/>
    <w:multiLevelType w:val="hybridMultilevel"/>
    <w:tmpl w:val="C90C524A"/>
    <w:lvl w:ilvl="0" w:tplc="5738624C">
      <w:numFmt w:val="bullet"/>
      <w:lvlText w:val=""/>
      <w:lvlJc w:val="left"/>
      <w:pPr>
        <w:ind w:left="102" w:hanging="14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BEE30A">
      <w:numFmt w:val="bullet"/>
      <w:lvlText w:val="•"/>
      <w:lvlJc w:val="left"/>
      <w:pPr>
        <w:ind w:left="1046" w:hanging="144"/>
      </w:pPr>
      <w:rPr>
        <w:rFonts w:hint="default"/>
        <w:lang w:val="ru-RU" w:eastAsia="en-US" w:bidi="ar-SA"/>
      </w:rPr>
    </w:lvl>
    <w:lvl w:ilvl="2" w:tplc="8D881564">
      <w:numFmt w:val="bullet"/>
      <w:lvlText w:val="•"/>
      <w:lvlJc w:val="left"/>
      <w:pPr>
        <w:ind w:left="1993" w:hanging="144"/>
      </w:pPr>
      <w:rPr>
        <w:rFonts w:hint="default"/>
        <w:lang w:val="ru-RU" w:eastAsia="en-US" w:bidi="ar-SA"/>
      </w:rPr>
    </w:lvl>
    <w:lvl w:ilvl="3" w:tplc="DBA02516">
      <w:numFmt w:val="bullet"/>
      <w:lvlText w:val="•"/>
      <w:lvlJc w:val="left"/>
      <w:pPr>
        <w:ind w:left="2939" w:hanging="144"/>
      </w:pPr>
      <w:rPr>
        <w:rFonts w:hint="default"/>
        <w:lang w:val="ru-RU" w:eastAsia="en-US" w:bidi="ar-SA"/>
      </w:rPr>
    </w:lvl>
    <w:lvl w:ilvl="4" w:tplc="100CE0A4">
      <w:numFmt w:val="bullet"/>
      <w:lvlText w:val="•"/>
      <w:lvlJc w:val="left"/>
      <w:pPr>
        <w:ind w:left="3886" w:hanging="144"/>
      </w:pPr>
      <w:rPr>
        <w:rFonts w:hint="default"/>
        <w:lang w:val="ru-RU" w:eastAsia="en-US" w:bidi="ar-SA"/>
      </w:rPr>
    </w:lvl>
    <w:lvl w:ilvl="5" w:tplc="76CAABB2">
      <w:numFmt w:val="bullet"/>
      <w:lvlText w:val="•"/>
      <w:lvlJc w:val="left"/>
      <w:pPr>
        <w:ind w:left="4833" w:hanging="144"/>
      </w:pPr>
      <w:rPr>
        <w:rFonts w:hint="default"/>
        <w:lang w:val="ru-RU" w:eastAsia="en-US" w:bidi="ar-SA"/>
      </w:rPr>
    </w:lvl>
    <w:lvl w:ilvl="6" w:tplc="5D0E37AE">
      <w:numFmt w:val="bullet"/>
      <w:lvlText w:val="•"/>
      <w:lvlJc w:val="left"/>
      <w:pPr>
        <w:ind w:left="5779" w:hanging="144"/>
      </w:pPr>
      <w:rPr>
        <w:rFonts w:hint="default"/>
        <w:lang w:val="ru-RU" w:eastAsia="en-US" w:bidi="ar-SA"/>
      </w:rPr>
    </w:lvl>
    <w:lvl w:ilvl="7" w:tplc="7FB2558A">
      <w:numFmt w:val="bullet"/>
      <w:lvlText w:val="•"/>
      <w:lvlJc w:val="left"/>
      <w:pPr>
        <w:ind w:left="6726" w:hanging="144"/>
      </w:pPr>
      <w:rPr>
        <w:rFonts w:hint="default"/>
        <w:lang w:val="ru-RU" w:eastAsia="en-US" w:bidi="ar-SA"/>
      </w:rPr>
    </w:lvl>
    <w:lvl w:ilvl="8" w:tplc="E422AAF8">
      <w:numFmt w:val="bullet"/>
      <w:lvlText w:val="•"/>
      <w:lvlJc w:val="left"/>
      <w:pPr>
        <w:ind w:left="7673" w:hanging="144"/>
      </w:pPr>
      <w:rPr>
        <w:rFonts w:hint="default"/>
        <w:lang w:val="ru-RU" w:eastAsia="en-US" w:bidi="ar-SA"/>
      </w:rPr>
    </w:lvl>
  </w:abstractNum>
  <w:abstractNum w:abstractNumId="4" w15:restartNumberingAfterBreak="0">
    <w:nsid w:val="46875D2A"/>
    <w:multiLevelType w:val="hybridMultilevel"/>
    <w:tmpl w:val="A164E30A"/>
    <w:lvl w:ilvl="0" w:tplc="790E7B7E">
      <w:numFmt w:val="bullet"/>
      <w:lvlText w:val="—"/>
      <w:lvlJc w:val="left"/>
      <w:pPr>
        <w:ind w:left="668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E21816">
      <w:numFmt w:val="bullet"/>
      <w:lvlText w:val="•"/>
      <w:lvlJc w:val="left"/>
      <w:pPr>
        <w:ind w:left="1550" w:hanging="339"/>
      </w:pPr>
      <w:rPr>
        <w:rFonts w:hint="default"/>
        <w:lang w:val="ru-RU" w:eastAsia="en-US" w:bidi="ar-SA"/>
      </w:rPr>
    </w:lvl>
    <w:lvl w:ilvl="2" w:tplc="45E00F58">
      <w:numFmt w:val="bullet"/>
      <w:lvlText w:val="•"/>
      <w:lvlJc w:val="left"/>
      <w:pPr>
        <w:ind w:left="2441" w:hanging="339"/>
      </w:pPr>
      <w:rPr>
        <w:rFonts w:hint="default"/>
        <w:lang w:val="ru-RU" w:eastAsia="en-US" w:bidi="ar-SA"/>
      </w:rPr>
    </w:lvl>
    <w:lvl w:ilvl="3" w:tplc="F2322518">
      <w:numFmt w:val="bullet"/>
      <w:lvlText w:val="•"/>
      <w:lvlJc w:val="left"/>
      <w:pPr>
        <w:ind w:left="3331" w:hanging="339"/>
      </w:pPr>
      <w:rPr>
        <w:rFonts w:hint="default"/>
        <w:lang w:val="ru-RU" w:eastAsia="en-US" w:bidi="ar-SA"/>
      </w:rPr>
    </w:lvl>
    <w:lvl w:ilvl="4" w:tplc="55367DBC">
      <w:numFmt w:val="bullet"/>
      <w:lvlText w:val="•"/>
      <w:lvlJc w:val="left"/>
      <w:pPr>
        <w:ind w:left="4222" w:hanging="339"/>
      </w:pPr>
      <w:rPr>
        <w:rFonts w:hint="default"/>
        <w:lang w:val="ru-RU" w:eastAsia="en-US" w:bidi="ar-SA"/>
      </w:rPr>
    </w:lvl>
    <w:lvl w:ilvl="5" w:tplc="1CBA76BC">
      <w:numFmt w:val="bullet"/>
      <w:lvlText w:val="•"/>
      <w:lvlJc w:val="left"/>
      <w:pPr>
        <w:ind w:left="5113" w:hanging="339"/>
      </w:pPr>
      <w:rPr>
        <w:rFonts w:hint="default"/>
        <w:lang w:val="ru-RU" w:eastAsia="en-US" w:bidi="ar-SA"/>
      </w:rPr>
    </w:lvl>
    <w:lvl w:ilvl="6" w:tplc="6B32E4F4">
      <w:numFmt w:val="bullet"/>
      <w:lvlText w:val="•"/>
      <w:lvlJc w:val="left"/>
      <w:pPr>
        <w:ind w:left="6003" w:hanging="339"/>
      </w:pPr>
      <w:rPr>
        <w:rFonts w:hint="default"/>
        <w:lang w:val="ru-RU" w:eastAsia="en-US" w:bidi="ar-SA"/>
      </w:rPr>
    </w:lvl>
    <w:lvl w:ilvl="7" w:tplc="FC62E766">
      <w:numFmt w:val="bullet"/>
      <w:lvlText w:val="•"/>
      <w:lvlJc w:val="left"/>
      <w:pPr>
        <w:ind w:left="6894" w:hanging="339"/>
      </w:pPr>
      <w:rPr>
        <w:rFonts w:hint="default"/>
        <w:lang w:val="ru-RU" w:eastAsia="en-US" w:bidi="ar-SA"/>
      </w:rPr>
    </w:lvl>
    <w:lvl w:ilvl="8" w:tplc="EE90A176">
      <w:numFmt w:val="bullet"/>
      <w:lvlText w:val="•"/>
      <w:lvlJc w:val="left"/>
      <w:pPr>
        <w:ind w:left="7785" w:hanging="339"/>
      </w:pPr>
      <w:rPr>
        <w:rFonts w:hint="default"/>
        <w:lang w:val="ru-RU" w:eastAsia="en-US" w:bidi="ar-SA"/>
      </w:rPr>
    </w:lvl>
  </w:abstractNum>
  <w:abstractNum w:abstractNumId="5" w15:restartNumberingAfterBreak="0">
    <w:nsid w:val="60794F66"/>
    <w:multiLevelType w:val="hybridMultilevel"/>
    <w:tmpl w:val="AA1A32CC"/>
    <w:lvl w:ilvl="0" w:tplc="211CA828">
      <w:numFmt w:val="bullet"/>
      <w:lvlText w:val=""/>
      <w:lvlJc w:val="left"/>
      <w:pPr>
        <w:ind w:left="668" w:hanging="33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827824">
      <w:numFmt w:val="bullet"/>
      <w:lvlText w:val="•"/>
      <w:lvlJc w:val="left"/>
      <w:pPr>
        <w:ind w:left="1550" w:hanging="339"/>
      </w:pPr>
      <w:rPr>
        <w:rFonts w:hint="default"/>
        <w:lang w:val="ru-RU" w:eastAsia="en-US" w:bidi="ar-SA"/>
      </w:rPr>
    </w:lvl>
    <w:lvl w:ilvl="2" w:tplc="7A4AD90E">
      <w:numFmt w:val="bullet"/>
      <w:lvlText w:val="•"/>
      <w:lvlJc w:val="left"/>
      <w:pPr>
        <w:ind w:left="2441" w:hanging="339"/>
      </w:pPr>
      <w:rPr>
        <w:rFonts w:hint="default"/>
        <w:lang w:val="ru-RU" w:eastAsia="en-US" w:bidi="ar-SA"/>
      </w:rPr>
    </w:lvl>
    <w:lvl w:ilvl="3" w:tplc="87B221A4">
      <w:numFmt w:val="bullet"/>
      <w:lvlText w:val="•"/>
      <w:lvlJc w:val="left"/>
      <w:pPr>
        <w:ind w:left="3331" w:hanging="339"/>
      </w:pPr>
      <w:rPr>
        <w:rFonts w:hint="default"/>
        <w:lang w:val="ru-RU" w:eastAsia="en-US" w:bidi="ar-SA"/>
      </w:rPr>
    </w:lvl>
    <w:lvl w:ilvl="4" w:tplc="D58CD87E">
      <w:numFmt w:val="bullet"/>
      <w:lvlText w:val="•"/>
      <w:lvlJc w:val="left"/>
      <w:pPr>
        <w:ind w:left="4222" w:hanging="339"/>
      </w:pPr>
      <w:rPr>
        <w:rFonts w:hint="default"/>
        <w:lang w:val="ru-RU" w:eastAsia="en-US" w:bidi="ar-SA"/>
      </w:rPr>
    </w:lvl>
    <w:lvl w:ilvl="5" w:tplc="F61048D4">
      <w:numFmt w:val="bullet"/>
      <w:lvlText w:val="•"/>
      <w:lvlJc w:val="left"/>
      <w:pPr>
        <w:ind w:left="5113" w:hanging="339"/>
      </w:pPr>
      <w:rPr>
        <w:rFonts w:hint="default"/>
        <w:lang w:val="ru-RU" w:eastAsia="en-US" w:bidi="ar-SA"/>
      </w:rPr>
    </w:lvl>
    <w:lvl w:ilvl="6" w:tplc="3B9AF528">
      <w:numFmt w:val="bullet"/>
      <w:lvlText w:val="•"/>
      <w:lvlJc w:val="left"/>
      <w:pPr>
        <w:ind w:left="6003" w:hanging="339"/>
      </w:pPr>
      <w:rPr>
        <w:rFonts w:hint="default"/>
        <w:lang w:val="ru-RU" w:eastAsia="en-US" w:bidi="ar-SA"/>
      </w:rPr>
    </w:lvl>
    <w:lvl w:ilvl="7" w:tplc="A808D90E">
      <w:numFmt w:val="bullet"/>
      <w:lvlText w:val="•"/>
      <w:lvlJc w:val="left"/>
      <w:pPr>
        <w:ind w:left="6894" w:hanging="339"/>
      </w:pPr>
      <w:rPr>
        <w:rFonts w:hint="default"/>
        <w:lang w:val="ru-RU" w:eastAsia="en-US" w:bidi="ar-SA"/>
      </w:rPr>
    </w:lvl>
    <w:lvl w:ilvl="8" w:tplc="AC34EFDC">
      <w:numFmt w:val="bullet"/>
      <w:lvlText w:val="•"/>
      <w:lvlJc w:val="left"/>
      <w:pPr>
        <w:ind w:left="7785" w:hanging="339"/>
      </w:pPr>
      <w:rPr>
        <w:rFonts w:hint="default"/>
        <w:lang w:val="ru-RU" w:eastAsia="en-US" w:bidi="ar-SA"/>
      </w:rPr>
    </w:lvl>
  </w:abstractNum>
  <w:abstractNum w:abstractNumId="6" w15:restartNumberingAfterBreak="0">
    <w:nsid w:val="6AF464F8"/>
    <w:multiLevelType w:val="hybridMultilevel"/>
    <w:tmpl w:val="AD70309C"/>
    <w:lvl w:ilvl="0" w:tplc="405A4752">
      <w:start w:val="1"/>
      <w:numFmt w:val="decimal"/>
      <w:lvlText w:val="%1)"/>
      <w:lvlJc w:val="left"/>
      <w:pPr>
        <w:ind w:left="102" w:hanging="3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165FA8">
      <w:numFmt w:val="bullet"/>
      <w:lvlText w:val="•"/>
      <w:lvlJc w:val="left"/>
      <w:pPr>
        <w:ind w:left="1046" w:hanging="319"/>
      </w:pPr>
      <w:rPr>
        <w:rFonts w:hint="default"/>
        <w:lang w:val="ru-RU" w:eastAsia="en-US" w:bidi="ar-SA"/>
      </w:rPr>
    </w:lvl>
    <w:lvl w:ilvl="2" w:tplc="43847CF2">
      <w:numFmt w:val="bullet"/>
      <w:lvlText w:val="•"/>
      <w:lvlJc w:val="left"/>
      <w:pPr>
        <w:ind w:left="1993" w:hanging="319"/>
      </w:pPr>
      <w:rPr>
        <w:rFonts w:hint="default"/>
        <w:lang w:val="ru-RU" w:eastAsia="en-US" w:bidi="ar-SA"/>
      </w:rPr>
    </w:lvl>
    <w:lvl w:ilvl="3" w:tplc="DDBAD814">
      <w:numFmt w:val="bullet"/>
      <w:lvlText w:val="•"/>
      <w:lvlJc w:val="left"/>
      <w:pPr>
        <w:ind w:left="2939" w:hanging="319"/>
      </w:pPr>
      <w:rPr>
        <w:rFonts w:hint="default"/>
        <w:lang w:val="ru-RU" w:eastAsia="en-US" w:bidi="ar-SA"/>
      </w:rPr>
    </w:lvl>
    <w:lvl w:ilvl="4" w:tplc="043CC038">
      <w:numFmt w:val="bullet"/>
      <w:lvlText w:val="•"/>
      <w:lvlJc w:val="left"/>
      <w:pPr>
        <w:ind w:left="3886" w:hanging="319"/>
      </w:pPr>
      <w:rPr>
        <w:rFonts w:hint="default"/>
        <w:lang w:val="ru-RU" w:eastAsia="en-US" w:bidi="ar-SA"/>
      </w:rPr>
    </w:lvl>
    <w:lvl w:ilvl="5" w:tplc="B858AF62">
      <w:numFmt w:val="bullet"/>
      <w:lvlText w:val="•"/>
      <w:lvlJc w:val="left"/>
      <w:pPr>
        <w:ind w:left="4833" w:hanging="319"/>
      </w:pPr>
      <w:rPr>
        <w:rFonts w:hint="default"/>
        <w:lang w:val="ru-RU" w:eastAsia="en-US" w:bidi="ar-SA"/>
      </w:rPr>
    </w:lvl>
    <w:lvl w:ilvl="6" w:tplc="C88E8DAA">
      <w:numFmt w:val="bullet"/>
      <w:lvlText w:val="•"/>
      <w:lvlJc w:val="left"/>
      <w:pPr>
        <w:ind w:left="5779" w:hanging="319"/>
      </w:pPr>
      <w:rPr>
        <w:rFonts w:hint="default"/>
        <w:lang w:val="ru-RU" w:eastAsia="en-US" w:bidi="ar-SA"/>
      </w:rPr>
    </w:lvl>
    <w:lvl w:ilvl="7" w:tplc="52645036">
      <w:numFmt w:val="bullet"/>
      <w:lvlText w:val="•"/>
      <w:lvlJc w:val="left"/>
      <w:pPr>
        <w:ind w:left="6726" w:hanging="319"/>
      </w:pPr>
      <w:rPr>
        <w:rFonts w:hint="default"/>
        <w:lang w:val="ru-RU" w:eastAsia="en-US" w:bidi="ar-SA"/>
      </w:rPr>
    </w:lvl>
    <w:lvl w:ilvl="8" w:tplc="BC56A19C">
      <w:numFmt w:val="bullet"/>
      <w:lvlText w:val="•"/>
      <w:lvlJc w:val="left"/>
      <w:pPr>
        <w:ind w:left="7673" w:hanging="31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306F7"/>
    <w:rsid w:val="0006569D"/>
    <w:rsid w:val="0050410F"/>
    <w:rsid w:val="006D4638"/>
    <w:rsid w:val="00701887"/>
    <w:rsid w:val="0085693E"/>
    <w:rsid w:val="008B112D"/>
    <w:rsid w:val="00A306F7"/>
    <w:rsid w:val="00AB2E39"/>
    <w:rsid w:val="00D52D2B"/>
    <w:rsid w:val="00D53124"/>
    <w:rsid w:val="00E26EA5"/>
    <w:rsid w:val="00F6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6F7DC"/>
  <w15:docId w15:val="{AFDC0060-7EB2-4970-9B57-D3207744A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19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22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68" w:hanging="33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3509</Words>
  <Characters>20006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!</dc:creator>
  <cp:lastModifiedBy>Пользователь</cp:lastModifiedBy>
  <cp:revision>3</cp:revision>
  <dcterms:created xsi:type="dcterms:W3CDTF">2024-01-22T06:55:00Z</dcterms:created>
  <dcterms:modified xsi:type="dcterms:W3CDTF">2024-01-22T11:11:00Z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2024-01-22T00:00:00Z</vt:filetime>
  </property>
  <property fmtid="{D5CDD505-2E9C-101B-9397-08002B2CF9AE}" pid="5" name="Producer">
    <vt:lpwstr>Microsoft® Word 2016</vt:lpwstr>
  </property>
</Properties>
</file>